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184A" w14:textId="7BBE96D5" w:rsidR="00F33D23" w:rsidRDefault="00F33D23" w:rsidP="002B707C">
      <w:pPr>
        <w:jc w:val="center"/>
        <w:rPr>
          <w:rFonts w:ascii="Tahoma" w:hAnsi="Tahoma" w:cs="Tahoma"/>
          <w:b/>
          <w:color w:val="000000"/>
          <w:szCs w:val="22"/>
        </w:rPr>
      </w:pPr>
    </w:p>
    <w:p w14:paraId="1C778821" w14:textId="0AA4704A" w:rsidR="00E141B8" w:rsidRDefault="00E141B8" w:rsidP="002B707C">
      <w:pPr>
        <w:jc w:val="center"/>
        <w:rPr>
          <w:rFonts w:ascii="Tahoma" w:hAnsi="Tahoma" w:cs="Tahoma"/>
          <w:b/>
          <w:color w:val="000000"/>
          <w:szCs w:val="22"/>
        </w:rPr>
      </w:pPr>
    </w:p>
    <w:p w14:paraId="30AE2B23" w14:textId="77777777" w:rsidR="00E141B8" w:rsidRDefault="00E141B8" w:rsidP="002B707C">
      <w:pPr>
        <w:jc w:val="center"/>
        <w:rPr>
          <w:rFonts w:ascii="Tahoma" w:hAnsi="Tahoma" w:cs="Tahoma"/>
          <w:b/>
          <w:color w:val="000000"/>
          <w:szCs w:val="22"/>
        </w:rPr>
      </w:pPr>
    </w:p>
    <w:p w14:paraId="24B9ACB1" w14:textId="77777777" w:rsidR="00E141B8" w:rsidRDefault="00E141B8" w:rsidP="002B707C">
      <w:pPr>
        <w:jc w:val="center"/>
        <w:rPr>
          <w:rFonts w:ascii="Tahoma" w:hAnsi="Tahoma" w:cs="Tahoma"/>
          <w:b/>
          <w:color w:val="000000"/>
          <w:szCs w:val="22"/>
        </w:rPr>
      </w:pPr>
    </w:p>
    <w:p w14:paraId="0222C704" w14:textId="77777777" w:rsidR="00E141B8" w:rsidRDefault="00E141B8" w:rsidP="002B707C">
      <w:pPr>
        <w:jc w:val="center"/>
        <w:rPr>
          <w:rFonts w:ascii="Tahoma" w:hAnsi="Tahoma" w:cs="Tahoma"/>
          <w:b/>
          <w:color w:val="000000"/>
          <w:szCs w:val="22"/>
        </w:rPr>
      </w:pPr>
    </w:p>
    <w:p w14:paraId="0B398739" w14:textId="54161592" w:rsidR="00E141B8" w:rsidRPr="00B112DD" w:rsidRDefault="00E141B8" w:rsidP="002B707C">
      <w:pPr>
        <w:jc w:val="center"/>
        <w:rPr>
          <w:rFonts w:ascii="Tahoma" w:hAnsi="Tahoma" w:cs="Tahoma"/>
          <w:b/>
          <w:color w:val="000000"/>
          <w:szCs w:val="22"/>
        </w:rPr>
      </w:pPr>
    </w:p>
    <w:p w14:paraId="390553FA" w14:textId="156A7D51" w:rsidR="00F33D23" w:rsidRPr="00B112DD" w:rsidRDefault="00F33D23" w:rsidP="002B707C">
      <w:pPr>
        <w:jc w:val="center"/>
        <w:rPr>
          <w:rFonts w:ascii="Tahoma" w:hAnsi="Tahoma" w:cs="Tahoma"/>
          <w:b/>
          <w:color w:val="000000"/>
          <w:szCs w:val="22"/>
        </w:rPr>
      </w:pPr>
    </w:p>
    <w:p w14:paraId="1C73661F" w14:textId="1D37A0AB" w:rsidR="00F33D23" w:rsidRPr="00B112DD" w:rsidRDefault="00F33D23" w:rsidP="002B707C">
      <w:pPr>
        <w:jc w:val="center"/>
        <w:rPr>
          <w:rFonts w:ascii="Tahoma" w:hAnsi="Tahoma" w:cs="Tahoma"/>
          <w:b/>
          <w:color w:val="000000"/>
          <w:szCs w:val="22"/>
        </w:rPr>
      </w:pPr>
    </w:p>
    <w:p w14:paraId="12216252" w14:textId="49791014" w:rsidR="00F33D23" w:rsidRPr="00B112DD" w:rsidRDefault="00601CAF" w:rsidP="002B707C">
      <w:pPr>
        <w:jc w:val="center"/>
        <w:rPr>
          <w:rFonts w:ascii="Tahoma" w:hAnsi="Tahoma" w:cs="Tahoma"/>
          <w:color w:val="000000"/>
          <w:szCs w:val="22"/>
          <w:u w:val="single"/>
        </w:rPr>
      </w:pPr>
      <w:r>
        <w:rPr>
          <w:rFonts w:ascii="Tahoma" w:hAnsi="Tahoma" w:cs="Tahoma"/>
          <w:color w:val="000000"/>
          <w:szCs w:val="22"/>
          <w:u w:val="single"/>
        </w:rPr>
        <w:pict w14:anchorId="070B5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pt;height:273.75pt">
            <v:imagedata r:id="rId8" o:title=""/>
          </v:shape>
        </w:pict>
      </w:r>
    </w:p>
    <w:p w14:paraId="65C1FB89" w14:textId="12B0CE9B" w:rsidR="00A75E91" w:rsidRDefault="00A75E91" w:rsidP="002B707C">
      <w:pPr>
        <w:jc w:val="center"/>
        <w:rPr>
          <w:rFonts w:ascii="Tahoma" w:hAnsi="Tahoma" w:cs="Tahoma"/>
          <w:b/>
          <w:bCs/>
          <w:color w:val="000000"/>
          <w:sz w:val="48"/>
          <w:szCs w:val="48"/>
        </w:rPr>
      </w:pPr>
    </w:p>
    <w:p w14:paraId="50830614" w14:textId="77777777" w:rsidR="00A75E91" w:rsidRDefault="00A75E91" w:rsidP="002B707C">
      <w:pPr>
        <w:jc w:val="center"/>
        <w:rPr>
          <w:rFonts w:ascii="Tahoma" w:hAnsi="Tahoma" w:cs="Tahoma"/>
          <w:b/>
          <w:bCs/>
          <w:color w:val="000000"/>
          <w:sz w:val="48"/>
          <w:szCs w:val="48"/>
        </w:rPr>
      </w:pPr>
    </w:p>
    <w:p w14:paraId="0F5C75DB" w14:textId="77777777" w:rsidR="00EB7DE1" w:rsidRDefault="00EB7DE1" w:rsidP="002B707C">
      <w:pPr>
        <w:jc w:val="center"/>
        <w:rPr>
          <w:rFonts w:ascii="Tahoma" w:hAnsi="Tahoma" w:cs="Tahoma"/>
          <w:b/>
          <w:bCs/>
          <w:color w:val="000000"/>
          <w:sz w:val="48"/>
          <w:szCs w:val="48"/>
        </w:rPr>
      </w:pPr>
    </w:p>
    <w:p w14:paraId="590F1BC9" w14:textId="77777777" w:rsidR="00EB7DE1" w:rsidRDefault="00EB7DE1" w:rsidP="002B707C">
      <w:pPr>
        <w:jc w:val="center"/>
        <w:rPr>
          <w:rFonts w:ascii="Tahoma" w:hAnsi="Tahoma" w:cs="Tahoma"/>
          <w:b/>
          <w:bCs/>
          <w:color w:val="000000"/>
          <w:sz w:val="48"/>
          <w:szCs w:val="48"/>
        </w:rPr>
      </w:pPr>
    </w:p>
    <w:p w14:paraId="0107E338" w14:textId="124841B9" w:rsidR="00F33D23" w:rsidRPr="00A75E91" w:rsidRDefault="00601CAF" w:rsidP="002B707C">
      <w:pPr>
        <w:jc w:val="center"/>
        <w:rPr>
          <w:rFonts w:ascii="Tahoma" w:hAnsi="Tahoma" w:cs="Tahoma"/>
          <w:b/>
          <w:bCs/>
          <w:color w:val="000000"/>
          <w:sz w:val="48"/>
          <w:szCs w:val="48"/>
        </w:rPr>
      </w:pPr>
      <w:r>
        <w:rPr>
          <w:rFonts w:ascii="Tahoma" w:hAnsi="Tahoma" w:cs="Tahoma"/>
          <w:b/>
          <w:bCs/>
          <w:color w:val="000000"/>
          <w:sz w:val="48"/>
          <w:szCs w:val="48"/>
        </w:rPr>
        <w:t>SOHBET SOCIETY</w:t>
      </w:r>
    </w:p>
    <w:p w14:paraId="0D729677" w14:textId="72E0C78C" w:rsidR="00A75E91" w:rsidRPr="00A75E91" w:rsidRDefault="00A75E91" w:rsidP="002B707C">
      <w:pPr>
        <w:jc w:val="center"/>
        <w:rPr>
          <w:rFonts w:ascii="Tahoma" w:hAnsi="Tahoma" w:cs="Tahoma"/>
          <w:b/>
          <w:bCs/>
          <w:color w:val="000000"/>
          <w:sz w:val="48"/>
          <w:szCs w:val="48"/>
        </w:rPr>
      </w:pPr>
      <w:r w:rsidRPr="00A75E91">
        <w:rPr>
          <w:rFonts w:ascii="Tahoma" w:hAnsi="Tahoma" w:cs="Tahoma"/>
          <w:b/>
          <w:bCs/>
          <w:color w:val="000000"/>
          <w:sz w:val="48"/>
          <w:szCs w:val="48"/>
        </w:rPr>
        <w:t>Health and Safety Policy</w:t>
      </w:r>
    </w:p>
    <w:p w14:paraId="26A496EA" w14:textId="77777777" w:rsidR="00F33D23" w:rsidRPr="00A75E91" w:rsidRDefault="00F33D23" w:rsidP="002B707C">
      <w:pPr>
        <w:jc w:val="center"/>
        <w:rPr>
          <w:rFonts w:ascii="Tahoma" w:hAnsi="Tahoma" w:cs="Tahoma"/>
          <w:b/>
          <w:bCs/>
          <w:color w:val="000000"/>
          <w:sz w:val="48"/>
          <w:szCs w:val="48"/>
        </w:rPr>
      </w:pPr>
    </w:p>
    <w:p w14:paraId="133E51FF" w14:textId="77777777" w:rsidR="00F33D23" w:rsidRPr="00B112DD" w:rsidRDefault="00F33D23" w:rsidP="002B707C">
      <w:pPr>
        <w:jc w:val="center"/>
        <w:rPr>
          <w:rFonts w:ascii="Tahoma" w:hAnsi="Tahoma" w:cs="Tahoma"/>
          <w:color w:val="000000"/>
          <w:szCs w:val="22"/>
        </w:rPr>
      </w:pPr>
    </w:p>
    <w:p w14:paraId="58DC7173" w14:textId="77777777" w:rsidR="00F33D23" w:rsidRPr="00B112DD" w:rsidRDefault="00F33D23" w:rsidP="002B707C">
      <w:pPr>
        <w:jc w:val="center"/>
        <w:rPr>
          <w:rFonts w:ascii="Tahoma" w:hAnsi="Tahoma" w:cs="Tahoma"/>
          <w:color w:val="000000"/>
          <w:szCs w:val="22"/>
        </w:rPr>
      </w:pPr>
    </w:p>
    <w:p w14:paraId="1BF927C0" w14:textId="77777777" w:rsidR="00F33D23" w:rsidRPr="00B112DD" w:rsidRDefault="00F33D23" w:rsidP="002B707C">
      <w:pPr>
        <w:jc w:val="center"/>
        <w:rPr>
          <w:rFonts w:ascii="Tahoma" w:hAnsi="Tahoma" w:cs="Tahoma"/>
          <w:color w:val="000000"/>
          <w:szCs w:val="22"/>
        </w:rPr>
      </w:pPr>
    </w:p>
    <w:p w14:paraId="4076C02D" w14:textId="77777777" w:rsidR="00F33D23" w:rsidRPr="00B112DD" w:rsidRDefault="00F33D23" w:rsidP="002B707C">
      <w:pPr>
        <w:jc w:val="center"/>
        <w:rPr>
          <w:rFonts w:ascii="Tahoma" w:eastAsia="Arial Unicode MS" w:hAnsi="Tahoma" w:cs="Tahoma"/>
          <w:color w:val="000000"/>
          <w:szCs w:val="22"/>
        </w:rPr>
      </w:pPr>
    </w:p>
    <w:p w14:paraId="26B74681" w14:textId="77777777" w:rsidR="00F33D23" w:rsidRPr="00B112DD" w:rsidRDefault="00F33D23" w:rsidP="002B707C">
      <w:pPr>
        <w:pStyle w:val="Heading6"/>
        <w:rPr>
          <w:rFonts w:ascii="Tahoma" w:hAnsi="Tahoma" w:cs="Tahoma"/>
          <w:color w:val="000000"/>
          <w:sz w:val="22"/>
          <w:szCs w:val="22"/>
        </w:rPr>
      </w:pPr>
    </w:p>
    <w:p w14:paraId="601899A1" w14:textId="77777777" w:rsidR="00F33D23" w:rsidRPr="00B112DD" w:rsidRDefault="00F33D23" w:rsidP="002B707C">
      <w:pPr>
        <w:pStyle w:val="TOCBase"/>
        <w:tabs>
          <w:tab w:val="clear" w:pos="6480"/>
        </w:tabs>
        <w:overflowPunct/>
        <w:autoSpaceDE/>
        <w:autoSpaceDN/>
        <w:adjustRightInd/>
        <w:spacing w:after="0" w:line="240" w:lineRule="auto"/>
        <w:jc w:val="center"/>
        <w:textAlignment w:val="auto"/>
        <w:rPr>
          <w:rFonts w:ascii="Tahoma" w:hAnsi="Tahoma" w:cs="Tahoma"/>
          <w:b/>
          <w:bCs/>
          <w:color w:val="FF0000"/>
          <w:spacing w:val="0"/>
          <w:szCs w:val="22"/>
        </w:rPr>
      </w:pPr>
    </w:p>
    <w:p w14:paraId="2ACA9C5E" w14:textId="77777777" w:rsidR="00F33D23" w:rsidRPr="00B112DD" w:rsidRDefault="00F33D23" w:rsidP="002B707C">
      <w:pPr>
        <w:pStyle w:val="TOCBase"/>
        <w:tabs>
          <w:tab w:val="clear" w:pos="6480"/>
        </w:tabs>
        <w:overflowPunct/>
        <w:autoSpaceDE/>
        <w:autoSpaceDN/>
        <w:adjustRightInd/>
        <w:spacing w:after="0" w:line="240" w:lineRule="auto"/>
        <w:jc w:val="center"/>
        <w:textAlignment w:val="auto"/>
        <w:rPr>
          <w:rFonts w:ascii="Tahoma" w:hAnsi="Tahoma" w:cs="Tahoma"/>
          <w:b/>
          <w:bCs/>
          <w:color w:val="FF0000"/>
          <w:spacing w:val="0"/>
          <w:szCs w:val="22"/>
        </w:rPr>
      </w:pPr>
    </w:p>
    <w:p w14:paraId="39DD84AF" w14:textId="77777777" w:rsidR="00F33D23" w:rsidRPr="00B112DD" w:rsidRDefault="00F33D23" w:rsidP="002B707C">
      <w:pPr>
        <w:jc w:val="center"/>
        <w:rPr>
          <w:rFonts w:ascii="Tahoma" w:hAnsi="Tahoma" w:cs="Tahoma"/>
          <w:color w:val="000000"/>
          <w:szCs w:val="22"/>
        </w:rPr>
      </w:pPr>
    </w:p>
    <w:p w14:paraId="023812CE" w14:textId="77777777" w:rsidR="00F33D23" w:rsidRPr="00B112DD" w:rsidRDefault="00F33D23" w:rsidP="002B707C">
      <w:pPr>
        <w:jc w:val="center"/>
        <w:rPr>
          <w:rFonts w:ascii="Tahoma" w:hAnsi="Tahoma" w:cs="Tahoma"/>
          <w:color w:val="000000"/>
          <w:szCs w:val="22"/>
        </w:rPr>
      </w:pPr>
    </w:p>
    <w:p w14:paraId="3C362B86" w14:textId="77777777" w:rsidR="00F33D23" w:rsidRPr="00B112DD" w:rsidRDefault="00F33D23" w:rsidP="002B707C">
      <w:pPr>
        <w:jc w:val="center"/>
        <w:rPr>
          <w:rFonts w:ascii="Tahoma" w:hAnsi="Tahoma" w:cs="Tahoma"/>
          <w:color w:val="000000"/>
          <w:szCs w:val="22"/>
        </w:rPr>
      </w:pPr>
    </w:p>
    <w:p w14:paraId="0530807D" w14:textId="77777777" w:rsidR="00F33D23" w:rsidRPr="00B112DD" w:rsidRDefault="00F33D23" w:rsidP="002B707C">
      <w:pPr>
        <w:pStyle w:val="Index1"/>
        <w:jc w:val="center"/>
        <w:rPr>
          <w:rFonts w:ascii="Tahoma" w:hAnsi="Tahoma" w:cs="Tahoma"/>
          <w:color w:val="000000"/>
          <w:szCs w:val="22"/>
        </w:rPr>
      </w:pPr>
    </w:p>
    <w:p w14:paraId="30BDE67F" w14:textId="77777777" w:rsidR="00F33D23" w:rsidRPr="00B112DD" w:rsidRDefault="00F33D23" w:rsidP="002B707C">
      <w:pPr>
        <w:jc w:val="center"/>
        <w:rPr>
          <w:rFonts w:ascii="Tahoma" w:hAnsi="Tahoma" w:cs="Tahoma"/>
          <w:color w:val="000000"/>
          <w:szCs w:val="22"/>
        </w:rPr>
      </w:pPr>
    </w:p>
    <w:p w14:paraId="00405AA0" w14:textId="77777777" w:rsidR="00F33D23" w:rsidRPr="00B112DD" w:rsidRDefault="00F33D23" w:rsidP="002B707C">
      <w:pPr>
        <w:jc w:val="center"/>
        <w:rPr>
          <w:rFonts w:ascii="Tahoma" w:hAnsi="Tahoma" w:cs="Tahoma"/>
          <w:color w:val="000000"/>
          <w:szCs w:val="22"/>
        </w:rPr>
      </w:pPr>
    </w:p>
    <w:p w14:paraId="3FE1605A" w14:textId="77777777" w:rsidR="00F33D23" w:rsidRPr="00B112DD" w:rsidRDefault="00F33D23" w:rsidP="002B707C">
      <w:pPr>
        <w:jc w:val="center"/>
        <w:rPr>
          <w:rFonts w:ascii="Tahoma" w:hAnsi="Tahoma" w:cs="Tahoma"/>
          <w:color w:val="000000"/>
          <w:szCs w:val="22"/>
        </w:rPr>
      </w:pPr>
    </w:p>
    <w:p w14:paraId="443A2753" w14:textId="77777777" w:rsidR="00F33D23" w:rsidRPr="00B112DD" w:rsidRDefault="00F33D23" w:rsidP="002B707C">
      <w:pPr>
        <w:jc w:val="center"/>
        <w:rPr>
          <w:rFonts w:ascii="Tahoma" w:hAnsi="Tahoma" w:cs="Tahoma"/>
          <w:color w:val="000000"/>
          <w:szCs w:val="22"/>
        </w:rPr>
      </w:pPr>
    </w:p>
    <w:p w14:paraId="06038016" w14:textId="77777777" w:rsidR="00F33D23" w:rsidRPr="00B112DD" w:rsidRDefault="00F33D23" w:rsidP="002B707C">
      <w:pPr>
        <w:jc w:val="center"/>
        <w:rPr>
          <w:rFonts w:ascii="Tahoma" w:hAnsi="Tahoma" w:cs="Tahoma"/>
          <w:color w:val="000000"/>
          <w:szCs w:val="22"/>
        </w:rPr>
      </w:pPr>
    </w:p>
    <w:p w14:paraId="4F5572CE" w14:textId="77777777" w:rsidR="00F33D23" w:rsidRPr="00B112DD" w:rsidRDefault="00F33D23" w:rsidP="002B707C">
      <w:pPr>
        <w:pStyle w:val="TOCBase"/>
        <w:tabs>
          <w:tab w:val="left" w:pos="720"/>
        </w:tabs>
        <w:spacing w:after="0" w:line="240" w:lineRule="auto"/>
        <w:jc w:val="center"/>
        <w:rPr>
          <w:rFonts w:ascii="Tahoma" w:hAnsi="Tahoma" w:cs="Tahoma"/>
          <w:color w:val="000000"/>
          <w:szCs w:val="22"/>
        </w:rPr>
      </w:pPr>
    </w:p>
    <w:p w14:paraId="6C9C8A67" w14:textId="77777777" w:rsidR="0056656C" w:rsidRPr="00B112DD" w:rsidRDefault="0056656C" w:rsidP="002B707C">
      <w:pPr>
        <w:jc w:val="center"/>
        <w:rPr>
          <w:rFonts w:ascii="Tahoma" w:hAnsi="Tahoma" w:cs="Tahoma"/>
          <w:b/>
          <w:bCs/>
          <w:color w:val="000000"/>
          <w:szCs w:val="22"/>
        </w:rPr>
      </w:pPr>
    </w:p>
    <w:p w14:paraId="4E9DB5CC" w14:textId="77777777" w:rsidR="00F33D23" w:rsidRPr="00B112DD" w:rsidRDefault="00F33D23" w:rsidP="002B707C">
      <w:pPr>
        <w:rPr>
          <w:rFonts w:ascii="Tahoma" w:hAnsi="Tahoma" w:cs="Tahoma"/>
          <w:b/>
          <w:color w:val="000000"/>
          <w:szCs w:val="22"/>
          <w:u w:val="single"/>
        </w:rPr>
      </w:pPr>
      <w:r w:rsidRPr="00B112DD">
        <w:rPr>
          <w:rFonts w:ascii="Tahoma" w:hAnsi="Tahoma" w:cs="Tahoma"/>
          <w:color w:val="000000"/>
          <w:szCs w:val="22"/>
        </w:rPr>
        <w:br w:type="page"/>
      </w:r>
    </w:p>
    <w:p w14:paraId="135422E9" w14:textId="77777777" w:rsidR="00F33D23" w:rsidRPr="00B112DD" w:rsidRDefault="00F33D23" w:rsidP="002B707C">
      <w:pPr>
        <w:rPr>
          <w:rFonts w:ascii="Tahoma" w:hAnsi="Tahoma" w:cs="Tahoma"/>
          <w:b/>
          <w:color w:val="000000"/>
          <w:szCs w:val="22"/>
          <w:u w:val="single"/>
        </w:rPr>
      </w:pPr>
      <w:r w:rsidRPr="00B112DD">
        <w:rPr>
          <w:rFonts w:ascii="Tahoma" w:hAnsi="Tahoma" w:cs="Tahoma"/>
          <w:b/>
          <w:color w:val="000000"/>
          <w:szCs w:val="22"/>
          <w:u w:val="single"/>
        </w:rPr>
        <w:t>CONTENTS</w:t>
      </w:r>
    </w:p>
    <w:p w14:paraId="1DCC0948" w14:textId="77777777" w:rsidR="00F33D23" w:rsidRPr="00B112DD" w:rsidRDefault="00F33D23" w:rsidP="002B707C">
      <w:pPr>
        <w:pStyle w:val="Title"/>
        <w:jc w:val="left"/>
        <w:rPr>
          <w:rFonts w:ascii="Tahoma" w:hAnsi="Tahoma" w:cs="Tahoma"/>
          <w:color w:val="000000"/>
          <w:szCs w:val="22"/>
        </w:rPr>
      </w:pPr>
    </w:p>
    <w:p w14:paraId="378CD152" w14:textId="77777777" w:rsidR="00F33D23" w:rsidRPr="00B112DD" w:rsidRDefault="00F33D23" w:rsidP="002B707C">
      <w:pPr>
        <w:pStyle w:val="Title"/>
        <w:jc w:val="left"/>
        <w:rPr>
          <w:rFonts w:ascii="Tahoma" w:hAnsi="Tahoma" w:cs="Tahoma"/>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559"/>
      </w:tblGrid>
      <w:tr w:rsidR="00F33D23" w:rsidRPr="00B112DD" w14:paraId="6DEF0081" w14:textId="77777777" w:rsidTr="002B707C">
        <w:tc>
          <w:tcPr>
            <w:tcW w:w="8330" w:type="dxa"/>
            <w:vAlign w:val="center"/>
          </w:tcPr>
          <w:p w14:paraId="3046F92D"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rPr>
              <w:t>Health and Safety Policy Statement</w:t>
            </w:r>
          </w:p>
        </w:tc>
        <w:tc>
          <w:tcPr>
            <w:tcW w:w="1559" w:type="dxa"/>
            <w:vAlign w:val="center"/>
          </w:tcPr>
          <w:p w14:paraId="2DD20AA4"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68C5A835" w14:textId="77777777" w:rsidTr="002B707C">
        <w:tc>
          <w:tcPr>
            <w:tcW w:w="8330" w:type="dxa"/>
            <w:vAlign w:val="center"/>
          </w:tcPr>
          <w:p w14:paraId="04F34748" w14:textId="77777777" w:rsidR="00F33D23" w:rsidRPr="00B112DD" w:rsidRDefault="00F33D23" w:rsidP="002B707C">
            <w:pPr>
              <w:pStyle w:val="Title"/>
              <w:jc w:val="left"/>
              <w:rPr>
                <w:rFonts w:ascii="Tahoma" w:hAnsi="Tahoma" w:cs="Tahoma"/>
                <w:b w:val="0"/>
                <w:color w:val="000000"/>
                <w:szCs w:val="22"/>
                <w:u w:val="none"/>
              </w:rPr>
            </w:pPr>
          </w:p>
        </w:tc>
        <w:tc>
          <w:tcPr>
            <w:tcW w:w="1559" w:type="dxa"/>
            <w:vAlign w:val="center"/>
          </w:tcPr>
          <w:p w14:paraId="040256B9"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44C8F254" w14:textId="77777777" w:rsidTr="002B707C">
        <w:tc>
          <w:tcPr>
            <w:tcW w:w="8330" w:type="dxa"/>
            <w:vAlign w:val="center"/>
          </w:tcPr>
          <w:p w14:paraId="01D2F185"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rPr>
              <w:t>Legal Duties of Employers</w:t>
            </w:r>
          </w:p>
        </w:tc>
        <w:tc>
          <w:tcPr>
            <w:tcW w:w="1559" w:type="dxa"/>
            <w:vAlign w:val="center"/>
          </w:tcPr>
          <w:p w14:paraId="14881CE3"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037E1AAD" w14:textId="77777777" w:rsidTr="002B707C">
        <w:tc>
          <w:tcPr>
            <w:tcW w:w="8330" w:type="dxa"/>
            <w:vAlign w:val="center"/>
          </w:tcPr>
          <w:p w14:paraId="6C056465" w14:textId="77777777" w:rsidR="00F33D23" w:rsidRPr="00B112DD" w:rsidRDefault="00F33D23" w:rsidP="002B707C">
            <w:pPr>
              <w:pStyle w:val="Title"/>
              <w:jc w:val="left"/>
              <w:rPr>
                <w:rFonts w:ascii="Tahoma" w:hAnsi="Tahoma" w:cs="Tahoma"/>
                <w:b w:val="0"/>
                <w:color w:val="000000"/>
                <w:szCs w:val="22"/>
                <w:u w:val="none"/>
              </w:rPr>
            </w:pPr>
          </w:p>
        </w:tc>
        <w:tc>
          <w:tcPr>
            <w:tcW w:w="1559" w:type="dxa"/>
            <w:vAlign w:val="center"/>
          </w:tcPr>
          <w:p w14:paraId="25E95567"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370C74B7" w14:textId="77777777" w:rsidTr="002B707C">
        <w:tc>
          <w:tcPr>
            <w:tcW w:w="8330" w:type="dxa"/>
            <w:vAlign w:val="center"/>
          </w:tcPr>
          <w:p w14:paraId="17D2128D"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rPr>
              <w:t>Legal Duties of Employees</w:t>
            </w:r>
          </w:p>
        </w:tc>
        <w:tc>
          <w:tcPr>
            <w:tcW w:w="1559" w:type="dxa"/>
            <w:vAlign w:val="center"/>
          </w:tcPr>
          <w:p w14:paraId="711E6B6F"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10E8A8B8" w14:textId="77777777" w:rsidTr="002B707C">
        <w:tc>
          <w:tcPr>
            <w:tcW w:w="8330" w:type="dxa"/>
            <w:vAlign w:val="center"/>
          </w:tcPr>
          <w:p w14:paraId="73E65FD4" w14:textId="77777777" w:rsidR="00F33D23" w:rsidRPr="00B112DD" w:rsidRDefault="00F33D23" w:rsidP="002B707C">
            <w:pPr>
              <w:pStyle w:val="Title"/>
              <w:jc w:val="left"/>
              <w:rPr>
                <w:rFonts w:ascii="Tahoma" w:hAnsi="Tahoma" w:cs="Tahoma"/>
                <w:b w:val="0"/>
                <w:color w:val="000000"/>
                <w:szCs w:val="22"/>
                <w:u w:val="none"/>
              </w:rPr>
            </w:pPr>
          </w:p>
        </w:tc>
        <w:tc>
          <w:tcPr>
            <w:tcW w:w="1559" w:type="dxa"/>
            <w:vAlign w:val="center"/>
          </w:tcPr>
          <w:p w14:paraId="67F72F90"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6428A46C" w14:textId="77777777" w:rsidTr="002B707C">
        <w:tc>
          <w:tcPr>
            <w:tcW w:w="8330" w:type="dxa"/>
            <w:vAlign w:val="center"/>
          </w:tcPr>
          <w:p w14:paraId="489D428E"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rPr>
              <w:t>Health and Safety Responsibility</w:t>
            </w:r>
          </w:p>
        </w:tc>
        <w:tc>
          <w:tcPr>
            <w:tcW w:w="1559" w:type="dxa"/>
            <w:vAlign w:val="center"/>
          </w:tcPr>
          <w:p w14:paraId="540F25C4" w14:textId="77777777" w:rsidR="00F33D23" w:rsidRPr="00B112DD" w:rsidRDefault="00F33D23" w:rsidP="002B707C">
            <w:pPr>
              <w:pStyle w:val="Title"/>
              <w:jc w:val="left"/>
              <w:rPr>
                <w:rFonts w:ascii="Tahoma" w:hAnsi="Tahoma" w:cs="Tahoma"/>
                <w:b w:val="0"/>
                <w:color w:val="000000"/>
                <w:szCs w:val="22"/>
                <w:u w:val="none"/>
              </w:rPr>
            </w:pPr>
          </w:p>
        </w:tc>
      </w:tr>
      <w:tr w:rsidR="002B707C" w:rsidRPr="00B112DD" w14:paraId="4386A69C" w14:textId="77777777" w:rsidTr="002B707C">
        <w:tc>
          <w:tcPr>
            <w:tcW w:w="8330" w:type="dxa"/>
            <w:vAlign w:val="center"/>
          </w:tcPr>
          <w:p w14:paraId="0638A35F" w14:textId="77777777" w:rsidR="002B707C" w:rsidRPr="00B112DD" w:rsidRDefault="002B707C" w:rsidP="002B707C">
            <w:pPr>
              <w:pStyle w:val="Title"/>
              <w:jc w:val="left"/>
              <w:rPr>
                <w:rFonts w:ascii="Tahoma" w:hAnsi="Tahoma" w:cs="Tahoma"/>
                <w:bCs/>
                <w:color w:val="000000"/>
                <w:szCs w:val="22"/>
                <w:u w:val="none"/>
              </w:rPr>
            </w:pPr>
          </w:p>
        </w:tc>
        <w:tc>
          <w:tcPr>
            <w:tcW w:w="1559" w:type="dxa"/>
            <w:vAlign w:val="center"/>
          </w:tcPr>
          <w:p w14:paraId="45E028B6" w14:textId="77777777" w:rsidR="002B707C" w:rsidRPr="00B112DD" w:rsidRDefault="002B707C" w:rsidP="002B707C">
            <w:pPr>
              <w:pStyle w:val="Title"/>
              <w:jc w:val="left"/>
              <w:rPr>
                <w:rFonts w:ascii="Tahoma" w:hAnsi="Tahoma" w:cs="Tahoma"/>
                <w:b w:val="0"/>
                <w:color w:val="000000"/>
                <w:szCs w:val="22"/>
                <w:u w:val="none"/>
              </w:rPr>
            </w:pPr>
          </w:p>
        </w:tc>
      </w:tr>
      <w:tr w:rsidR="00F33D23" w:rsidRPr="00B112DD" w14:paraId="0A9747BD" w14:textId="77777777" w:rsidTr="002B707C">
        <w:tc>
          <w:tcPr>
            <w:tcW w:w="8330" w:type="dxa"/>
            <w:vAlign w:val="center"/>
          </w:tcPr>
          <w:p w14:paraId="1FB27602"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Individual Responsibilities</w:t>
            </w:r>
          </w:p>
        </w:tc>
        <w:tc>
          <w:tcPr>
            <w:tcW w:w="1559" w:type="dxa"/>
            <w:vAlign w:val="center"/>
          </w:tcPr>
          <w:p w14:paraId="1C65DB35"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0343FC65" w14:textId="77777777" w:rsidTr="002B707C">
        <w:tc>
          <w:tcPr>
            <w:tcW w:w="8330" w:type="dxa"/>
            <w:vAlign w:val="center"/>
          </w:tcPr>
          <w:p w14:paraId="68A7DC13"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 xml:space="preserve">Competent Assistance </w:t>
            </w:r>
          </w:p>
        </w:tc>
        <w:tc>
          <w:tcPr>
            <w:tcW w:w="1559" w:type="dxa"/>
            <w:vAlign w:val="center"/>
          </w:tcPr>
          <w:p w14:paraId="0AB2AA82"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516A85C0" w14:textId="77777777" w:rsidTr="002B707C">
        <w:tc>
          <w:tcPr>
            <w:tcW w:w="8330" w:type="dxa"/>
            <w:vAlign w:val="center"/>
          </w:tcPr>
          <w:p w14:paraId="623666E3" w14:textId="77777777" w:rsidR="00F33D23" w:rsidRPr="00B112DD" w:rsidRDefault="00F33D23" w:rsidP="002B707C">
            <w:pPr>
              <w:pStyle w:val="Title"/>
              <w:jc w:val="left"/>
              <w:rPr>
                <w:rFonts w:ascii="Tahoma" w:hAnsi="Tahoma" w:cs="Tahoma"/>
                <w:bCs/>
                <w:color w:val="000000"/>
                <w:szCs w:val="22"/>
                <w:u w:val="none"/>
                <w:lang w:val="en-US"/>
              </w:rPr>
            </w:pPr>
          </w:p>
        </w:tc>
        <w:tc>
          <w:tcPr>
            <w:tcW w:w="1559" w:type="dxa"/>
            <w:vAlign w:val="center"/>
          </w:tcPr>
          <w:p w14:paraId="5C15F525"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23B5103F" w14:textId="77777777" w:rsidTr="002B707C">
        <w:tc>
          <w:tcPr>
            <w:tcW w:w="8330" w:type="dxa"/>
            <w:vAlign w:val="center"/>
          </w:tcPr>
          <w:p w14:paraId="7E99F382"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lang w:val="en-US"/>
              </w:rPr>
              <w:t>Arrangements for Health and Safety at Work</w:t>
            </w:r>
          </w:p>
        </w:tc>
        <w:tc>
          <w:tcPr>
            <w:tcW w:w="1559" w:type="dxa"/>
            <w:vAlign w:val="center"/>
          </w:tcPr>
          <w:p w14:paraId="731FBD7B" w14:textId="77777777" w:rsidR="00F33D23" w:rsidRPr="00B112DD" w:rsidRDefault="00F33D23" w:rsidP="002B707C">
            <w:pPr>
              <w:pStyle w:val="Title"/>
              <w:jc w:val="left"/>
              <w:rPr>
                <w:rFonts w:ascii="Tahoma" w:hAnsi="Tahoma" w:cs="Tahoma"/>
                <w:b w:val="0"/>
                <w:color w:val="000000"/>
                <w:szCs w:val="22"/>
                <w:u w:val="none"/>
              </w:rPr>
            </w:pPr>
          </w:p>
        </w:tc>
      </w:tr>
      <w:tr w:rsidR="002B707C" w:rsidRPr="00B112DD" w14:paraId="7557803D" w14:textId="77777777" w:rsidTr="002B707C">
        <w:tc>
          <w:tcPr>
            <w:tcW w:w="8330" w:type="dxa"/>
            <w:vAlign w:val="center"/>
          </w:tcPr>
          <w:p w14:paraId="743CFE66" w14:textId="77777777" w:rsidR="002B707C" w:rsidRPr="00B112DD" w:rsidRDefault="002B707C" w:rsidP="002B707C">
            <w:pPr>
              <w:pStyle w:val="Title"/>
              <w:jc w:val="left"/>
              <w:rPr>
                <w:rFonts w:ascii="Tahoma" w:hAnsi="Tahoma" w:cs="Tahoma"/>
                <w:bCs/>
                <w:color w:val="000000"/>
                <w:szCs w:val="22"/>
                <w:u w:val="none"/>
                <w:lang w:val="en-US"/>
              </w:rPr>
            </w:pPr>
          </w:p>
        </w:tc>
        <w:tc>
          <w:tcPr>
            <w:tcW w:w="1559" w:type="dxa"/>
            <w:vAlign w:val="center"/>
          </w:tcPr>
          <w:p w14:paraId="62F89420" w14:textId="77777777" w:rsidR="002B707C" w:rsidRPr="00B112DD" w:rsidRDefault="002B707C" w:rsidP="002B707C">
            <w:pPr>
              <w:pStyle w:val="Title"/>
              <w:jc w:val="left"/>
              <w:rPr>
                <w:rFonts w:ascii="Tahoma" w:hAnsi="Tahoma" w:cs="Tahoma"/>
                <w:b w:val="0"/>
                <w:color w:val="000000"/>
                <w:szCs w:val="22"/>
                <w:u w:val="none"/>
              </w:rPr>
            </w:pPr>
          </w:p>
        </w:tc>
      </w:tr>
      <w:tr w:rsidR="00F33D23" w:rsidRPr="00B112DD" w14:paraId="5701404E" w14:textId="77777777" w:rsidTr="002B707C">
        <w:tc>
          <w:tcPr>
            <w:tcW w:w="8330" w:type="dxa"/>
            <w:vAlign w:val="center"/>
          </w:tcPr>
          <w:p w14:paraId="38DFA497"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Information for Employees Regulations 1989</w:t>
            </w:r>
          </w:p>
        </w:tc>
        <w:tc>
          <w:tcPr>
            <w:tcW w:w="1559" w:type="dxa"/>
            <w:vAlign w:val="center"/>
          </w:tcPr>
          <w:p w14:paraId="76B9F537"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5852B657" w14:textId="77777777" w:rsidTr="002B707C">
        <w:tc>
          <w:tcPr>
            <w:tcW w:w="8330" w:type="dxa"/>
            <w:vAlign w:val="center"/>
          </w:tcPr>
          <w:p w14:paraId="660CDDF4"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Notices</w:t>
            </w:r>
          </w:p>
        </w:tc>
        <w:tc>
          <w:tcPr>
            <w:tcW w:w="1559" w:type="dxa"/>
            <w:vAlign w:val="center"/>
          </w:tcPr>
          <w:p w14:paraId="16ABCFE1"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3CB72C0A" w14:textId="77777777" w:rsidTr="002B707C">
        <w:tc>
          <w:tcPr>
            <w:tcW w:w="8330" w:type="dxa"/>
            <w:vAlign w:val="center"/>
          </w:tcPr>
          <w:p w14:paraId="782A0C02"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Consultation with Employees</w:t>
            </w:r>
          </w:p>
        </w:tc>
        <w:tc>
          <w:tcPr>
            <w:tcW w:w="1559" w:type="dxa"/>
            <w:vAlign w:val="center"/>
          </w:tcPr>
          <w:p w14:paraId="001B91DB"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489214B9" w14:textId="77777777" w:rsidTr="002B707C">
        <w:tc>
          <w:tcPr>
            <w:tcW w:w="8330" w:type="dxa"/>
            <w:vAlign w:val="center"/>
          </w:tcPr>
          <w:p w14:paraId="5A215F4A" w14:textId="77777777" w:rsidR="00F33D23" w:rsidRPr="00B112DD" w:rsidRDefault="00F33D23" w:rsidP="002B707C">
            <w:pPr>
              <w:pStyle w:val="Title"/>
              <w:jc w:val="left"/>
              <w:rPr>
                <w:rFonts w:ascii="Tahoma" w:hAnsi="Tahoma" w:cs="Tahoma"/>
                <w:b w:val="0"/>
                <w:color w:val="000000"/>
                <w:szCs w:val="22"/>
                <w:u w:val="none"/>
              </w:rPr>
            </w:pPr>
          </w:p>
        </w:tc>
        <w:tc>
          <w:tcPr>
            <w:tcW w:w="1559" w:type="dxa"/>
            <w:vAlign w:val="center"/>
          </w:tcPr>
          <w:p w14:paraId="4D517213"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1F30B59E" w14:textId="77777777" w:rsidTr="002B707C">
        <w:tc>
          <w:tcPr>
            <w:tcW w:w="8330" w:type="dxa"/>
            <w:vAlign w:val="center"/>
          </w:tcPr>
          <w:p w14:paraId="2731E489" w14:textId="77777777" w:rsidR="00F33D23" w:rsidRPr="00B112DD" w:rsidRDefault="002B707C" w:rsidP="002B707C">
            <w:pPr>
              <w:pStyle w:val="Title"/>
              <w:jc w:val="left"/>
              <w:rPr>
                <w:rFonts w:ascii="Tahoma" w:hAnsi="Tahoma" w:cs="Tahoma"/>
                <w:bCs/>
                <w:color w:val="000000"/>
                <w:szCs w:val="22"/>
                <w:u w:val="none"/>
              </w:rPr>
            </w:pPr>
            <w:r w:rsidRPr="00B112DD">
              <w:rPr>
                <w:rFonts w:ascii="Tahoma" w:hAnsi="Tahoma" w:cs="Tahoma"/>
                <w:bCs/>
                <w:color w:val="000000"/>
                <w:szCs w:val="22"/>
                <w:u w:val="none"/>
              </w:rPr>
              <w:t xml:space="preserve">Identifying and Managing Health and Safety Risks </w:t>
            </w:r>
          </w:p>
        </w:tc>
        <w:tc>
          <w:tcPr>
            <w:tcW w:w="1559" w:type="dxa"/>
            <w:vAlign w:val="center"/>
          </w:tcPr>
          <w:p w14:paraId="401921C1" w14:textId="77777777" w:rsidR="00F33D23" w:rsidRPr="00B112DD" w:rsidRDefault="00F33D23" w:rsidP="002B707C">
            <w:pPr>
              <w:pStyle w:val="Title"/>
              <w:jc w:val="left"/>
              <w:rPr>
                <w:rFonts w:ascii="Tahoma" w:hAnsi="Tahoma" w:cs="Tahoma"/>
                <w:b w:val="0"/>
                <w:color w:val="000000"/>
                <w:szCs w:val="22"/>
                <w:u w:val="none"/>
              </w:rPr>
            </w:pPr>
          </w:p>
        </w:tc>
      </w:tr>
      <w:tr w:rsidR="002B707C" w:rsidRPr="00B112DD" w14:paraId="5E7BE646" w14:textId="77777777" w:rsidTr="002B707C">
        <w:tc>
          <w:tcPr>
            <w:tcW w:w="8330" w:type="dxa"/>
            <w:vAlign w:val="center"/>
          </w:tcPr>
          <w:p w14:paraId="2AB43356" w14:textId="77777777" w:rsidR="002B707C" w:rsidRPr="00B112DD" w:rsidRDefault="002B707C" w:rsidP="002B707C">
            <w:pPr>
              <w:pStyle w:val="Title"/>
              <w:jc w:val="left"/>
              <w:rPr>
                <w:rFonts w:ascii="Tahoma" w:hAnsi="Tahoma" w:cs="Tahoma"/>
                <w:bCs/>
                <w:color w:val="000000"/>
                <w:szCs w:val="22"/>
                <w:u w:val="none"/>
              </w:rPr>
            </w:pPr>
          </w:p>
        </w:tc>
        <w:tc>
          <w:tcPr>
            <w:tcW w:w="1559" w:type="dxa"/>
            <w:vAlign w:val="center"/>
          </w:tcPr>
          <w:p w14:paraId="5E2221EA" w14:textId="77777777" w:rsidR="002B707C" w:rsidRPr="00B112DD" w:rsidRDefault="002B707C" w:rsidP="002B707C">
            <w:pPr>
              <w:pStyle w:val="Title"/>
              <w:jc w:val="left"/>
              <w:rPr>
                <w:rFonts w:ascii="Tahoma" w:hAnsi="Tahoma" w:cs="Tahoma"/>
                <w:b w:val="0"/>
                <w:color w:val="000000"/>
                <w:szCs w:val="22"/>
                <w:u w:val="none"/>
              </w:rPr>
            </w:pPr>
          </w:p>
        </w:tc>
      </w:tr>
      <w:tr w:rsidR="00F33D23" w:rsidRPr="00B112DD" w14:paraId="7A52B694" w14:textId="77777777" w:rsidTr="002B707C">
        <w:tc>
          <w:tcPr>
            <w:tcW w:w="8330" w:type="dxa"/>
            <w:vAlign w:val="center"/>
          </w:tcPr>
          <w:p w14:paraId="523DE438"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Risk Assessments</w:t>
            </w:r>
          </w:p>
        </w:tc>
        <w:tc>
          <w:tcPr>
            <w:tcW w:w="1559" w:type="dxa"/>
            <w:vAlign w:val="center"/>
          </w:tcPr>
          <w:p w14:paraId="2B691B8D"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595BF8EF" w14:textId="77777777" w:rsidTr="002B707C">
        <w:tc>
          <w:tcPr>
            <w:tcW w:w="8330" w:type="dxa"/>
            <w:vAlign w:val="center"/>
          </w:tcPr>
          <w:p w14:paraId="52333B1C"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 xml:space="preserve">Control of Substances Hazardous to Health </w:t>
            </w:r>
          </w:p>
        </w:tc>
        <w:tc>
          <w:tcPr>
            <w:tcW w:w="1559" w:type="dxa"/>
            <w:vAlign w:val="center"/>
          </w:tcPr>
          <w:p w14:paraId="126F7804"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28944A64" w14:textId="77777777" w:rsidTr="002B707C">
        <w:tc>
          <w:tcPr>
            <w:tcW w:w="8330" w:type="dxa"/>
            <w:vAlign w:val="center"/>
          </w:tcPr>
          <w:p w14:paraId="3869CD9B"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Manual Handling</w:t>
            </w:r>
          </w:p>
        </w:tc>
        <w:tc>
          <w:tcPr>
            <w:tcW w:w="1559" w:type="dxa"/>
            <w:vAlign w:val="center"/>
          </w:tcPr>
          <w:p w14:paraId="4E01728C"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06182CBB" w14:textId="77777777" w:rsidTr="002B707C">
        <w:tc>
          <w:tcPr>
            <w:tcW w:w="8330" w:type="dxa"/>
            <w:vAlign w:val="center"/>
          </w:tcPr>
          <w:p w14:paraId="5BF69686"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Personal Protective Equipment</w:t>
            </w:r>
          </w:p>
        </w:tc>
        <w:tc>
          <w:tcPr>
            <w:tcW w:w="1559" w:type="dxa"/>
            <w:vAlign w:val="center"/>
          </w:tcPr>
          <w:p w14:paraId="1DF9755D"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4CE2AFD2" w14:textId="77777777" w:rsidTr="002B707C">
        <w:tc>
          <w:tcPr>
            <w:tcW w:w="8330" w:type="dxa"/>
            <w:vAlign w:val="center"/>
          </w:tcPr>
          <w:p w14:paraId="6878C165"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Work Equipment</w:t>
            </w:r>
          </w:p>
        </w:tc>
        <w:tc>
          <w:tcPr>
            <w:tcW w:w="1559" w:type="dxa"/>
            <w:vAlign w:val="center"/>
          </w:tcPr>
          <w:p w14:paraId="7BA03A1F"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5EE33E22" w14:textId="77777777" w:rsidTr="002B707C">
        <w:tc>
          <w:tcPr>
            <w:tcW w:w="8330" w:type="dxa"/>
            <w:vAlign w:val="center"/>
          </w:tcPr>
          <w:p w14:paraId="2F7FEF2B"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Display Screen Equipment</w:t>
            </w:r>
          </w:p>
        </w:tc>
        <w:tc>
          <w:tcPr>
            <w:tcW w:w="1559" w:type="dxa"/>
            <w:vAlign w:val="center"/>
          </w:tcPr>
          <w:p w14:paraId="5A072354"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45FC5605" w14:textId="77777777" w:rsidTr="002B707C">
        <w:tc>
          <w:tcPr>
            <w:tcW w:w="8330" w:type="dxa"/>
            <w:vAlign w:val="center"/>
          </w:tcPr>
          <w:p w14:paraId="4ED3786A"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Workplace, Control of Contractors</w:t>
            </w:r>
          </w:p>
        </w:tc>
        <w:tc>
          <w:tcPr>
            <w:tcW w:w="1559" w:type="dxa"/>
            <w:vAlign w:val="center"/>
          </w:tcPr>
          <w:p w14:paraId="21BF6116"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1EE6FF3D" w14:textId="77777777" w:rsidTr="002B707C">
        <w:tc>
          <w:tcPr>
            <w:tcW w:w="8330" w:type="dxa"/>
            <w:vAlign w:val="center"/>
          </w:tcPr>
          <w:p w14:paraId="7C7CCD29"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 xml:space="preserve">First Aid </w:t>
            </w:r>
          </w:p>
        </w:tc>
        <w:tc>
          <w:tcPr>
            <w:tcW w:w="1559" w:type="dxa"/>
            <w:vAlign w:val="center"/>
          </w:tcPr>
          <w:p w14:paraId="5AD7ABCF"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762B0509" w14:textId="77777777" w:rsidTr="002B707C">
        <w:tc>
          <w:tcPr>
            <w:tcW w:w="8330" w:type="dxa"/>
            <w:vAlign w:val="center"/>
          </w:tcPr>
          <w:p w14:paraId="1EDA953D"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RIDDOR</w:t>
            </w:r>
          </w:p>
        </w:tc>
        <w:tc>
          <w:tcPr>
            <w:tcW w:w="1559" w:type="dxa"/>
            <w:vAlign w:val="center"/>
          </w:tcPr>
          <w:p w14:paraId="429C02FA"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034AD9A5" w14:textId="77777777" w:rsidTr="002B707C">
        <w:tc>
          <w:tcPr>
            <w:tcW w:w="8330" w:type="dxa"/>
            <w:vAlign w:val="center"/>
          </w:tcPr>
          <w:p w14:paraId="6B6D30C3"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Fire Safety and Procedure</w:t>
            </w:r>
          </w:p>
        </w:tc>
        <w:tc>
          <w:tcPr>
            <w:tcW w:w="1559" w:type="dxa"/>
            <w:vAlign w:val="center"/>
          </w:tcPr>
          <w:p w14:paraId="56F4AAD7"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5F5655BD" w14:textId="77777777" w:rsidTr="002B707C">
        <w:tc>
          <w:tcPr>
            <w:tcW w:w="8330" w:type="dxa"/>
            <w:vAlign w:val="center"/>
          </w:tcPr>
          <w:p w14:paraId="698C32C1"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Working from Home</w:t>
            </w:r>
          </w:p>
        </w:tc>
        <w:tc>
          <w:tcPr>
            <w:tcW w:w="1559" w:type="dxa"/>
            <w:vAlign w:val="center"/>
          </w:tcPr>
          <w:p w14:paraId="42840F93"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3DBD94DE" w14:textId="77777777" w:rsidTr="002B707C">
        <w:tc>
          <w:tcPr>
            <w:tcW w:w="8330" w:type="dxa"/>
            <w:vAlign w:val="center"/>
          </w:tcPr>
          <w:p w14:paraId="0E241D9D"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Stress &amp; Violence</w:t>
            </w:r>
          </w:p>
        </w:tc>
        <w:tc>
          <w:tcPr>
            <w:tcW w:w="1559" w:type="dxa"/>
            <w:vAlign w:val="center"/>
          </w:tcPr>
          <w:p w14:paraId="1A90BD5F"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6988A563" w14:textId="77777777" w:rsidTr="002B707C">
        <w:tc>
          <w:tcPr>
            <w:tcW w:w="8330" w:type="dxa"/>
            <w:vAlign w:val="center"/>
          </w:tcPr>
          <w:p w14:paraId="2D04DAB2"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Pregnancy</w:t>
            </w:r>
          </w:p>
        </w:tc>
        <w:tc>
          <w:tcPr>
            <w:tcW w:w="1559" w:type="dxa"/>
            <w:vAlign w:val="center"/>
          </w:tcPr>
          <w:p w14:paraId="2E46B489"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65A04075" w14:textId="77777777" w:rsidTr="002B707C">
        <w:tc>
          <w:tcPr>
            <w:tcW w:w="8330" w:type="dxa"/>
            <w:vAlign w:val="center"/>
          </w:tcPr>
          <w:p w14:paraId="3A3DBAF4"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Young Persons</w:t>
            </w:r>
          </w:p>
        </w:tc>
        <w:tc>
          <w:tcPr>
            <w:tcW w:w="1559" w:type="dxa"/>
            <w:vAlign w:val="center"/>
          </w:tcPr>
          <w:p w14:paraId="6D3A035F"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347B25D9" w14:textId="77777777" w:rsidTr="002B707C">
        <w:tc>
          <w:tcPr>
            <w:tcW w:w="8330" w:type="dxa"/>
            <w:vAlign w:val="center"/>
          </w:tcPr>
          <w:p w14:paraId="4FD5A68A"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Working at Height</w:t>
            </w:r>
          </w:p>
        </w:tc>
        <w:tc>
          <w:tcPr>
            <w:tcW w:w="1559" w:type="dxa"/>
            <w:vAlign w:val="center"/>
          </w:tcPr>
          <w:p w14:paraId="5262D466"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2F8A834F" w14:textId="77777777" w:rsidTr="002B707C">
        <w:tc>
          <w:tcPr>
            <w:tcW w:w="8330" w:type="dxa"/>
            <w:vAlign w:val="center"/>
          </w:tcPr>
          <w:p w14:paraId="7367B2AC"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Transport</w:t>
            </w:r>
          </w:p>
        </w:tc>
        <w:tc>
          <w:tcPr>
            <w:tcW w:w="1559" w:type="dxa"/>
            <w:vAlign w:val="center"/>
          </w:tcPr>
          <w:p w14:paraId="6C3E5D34" w14:textId="77777777" w:rsidR="00F33D23" w:rsidRPr="00B112DD" w:rsidRDefault="00F33D23" w:rsidP="002B707C">
            <w:pPr>
              <w:pStyle w:val="Title"/>
              <w:jc w:val="left"/>
              <w:rPr>
                <w:rFonts w:ascii="Tahoma" w:hAnsi="Tahoma" w:cs="Tahoma"/>
                <w:b w:val="0"/>
                <w:color w:val="000000"/>
                <w:szCs w:val="22"/>
                <w:u w:val="none"/>
              </w:rPr>
            </w:pPr>
          </w:p>
        </w:tc>
      </w:tr>
      <w:tr w:rsidR="00F33D23" w:rsidRPr="00B112DD" w14:paraId="42DD1CB1" w14:textId="77777777" w:rsidTr="002B707C">
        <w:tc>
          <w:tcPr>
            <w:tcW w:w="8330" w:type="dxa"/>
            <w:vAlign w:val="center"/>
          </w:tcPr>
          <w:p w14:paraId="6FDC4B6F" w14:textId="77777777" w:rsidR="00F33D23" w:rsidRPr="00B112DD" w:rsidRDefault="00F33D23" w:rsidP="002B707C">
            <w:pPr>
              <w:pStyle w:val="Title"/>
              <w:jc w:val="left"/>
              <w:rPr>
                <w:rFonts w:ascii="Tahoma" w:hAnsi="Tahoma" w:cs="Tahoma"/>
                <w:b w:val="0"/>
                <w:color w:val="000000"/>
                <w:szCs w:val="22"/>
                <w:u w:val="none"/>
              </w:rPr>
            </w:pPr>
            <w:r w:rsidRPr="00B112DD">
              <w:rPr>
                <w:rFonts w:ascii="Tahoma" w:hAnsi="Tahoma" w:cs="Tahoma"/>
                <w:b w:val="0"/>
                <w:color w:val="000000"/>
                <w:szCs w:val="22"/>
                <w:u w:val="none"/>
              </w:rPr>
              <w:t>Training</w:t>
            </w:r>
          </w:p>
        </w:tc>
        <w:tc>
          <w:tcPr>
            <w:tcW w:w="1559" w:type="dxa"/>
            <w:vAlign w:val="center"/>
          </w:tcPr>
          <w:p w14:paraId="7146C414" w14:textId="77777777" w:rsidR="00F33D23" w:rsidRPr="00B112DD" w:rsidRDefault="00F33D23" w:rsidP="002B707C">
            <w:pPr>
              <w:pStyle w:val="Title"/>
              <w:jc w:val="left"/>
              <w:rPr>
                <w:rFonts w:ascii="Tahoma" w:hAnsi="Tahoma" w:cs="Tahoma"/>
                <w:b w:val="0"/>
                <w:color w:val="000000"/>
                <w:szCs w:val="22"/>
                <w:u w:val="none"/>
              </w:rPr>
            </w:pPr>
          </w:p>
        </w:tc>
      </w:tr>
      <w:tr w:rsidR="002B707C" w:rsidRPr="00B112DD" w14:paraId="04442933" w14:textId="77777777" w:rsidTr="002B707C">
        <w:tc>
          <w:tcPr>
            <w:tcW w:w="8330" w:type="dxa"/>
            <w:vAlign w:val="center"/>
          </w:tcPr>
          <w:p w14:paraId="37A27BA8" w14:textId="77777777" w:rsidR="002B707C" w:rsidRPr="00B112DD" w:rsidRDefault="002B707C" w:rsidP="002B707C">
            <w:pPr>
              <w:pStyle w:val="Title"/>
              <w:jc w:val="left"/>
              <w:rPr>
                <w:rFonts w:ascii="Tahoma" w:hAnsi="Tahoma" w:cs="Tahoma"/>
                <w:b w:val="0"/>
                <w:color w:val="000000"/>
                <w:szCs w:val="22"/>
                <w:u w:val="none"/>
              </w:rPr>
            </w:pPr>
          </w:p>
        </w:tc>
        <w:tc>
          <w:tcPr>
            <w:tcW w:w="1559" w:type="dxa"/>
            <w:vAlign w:val="center"/>
          </w:tcPr>
          <w:p w14:paraId="6F6EAF33" w14:textId="77777777" w:rsidR="002B707C" w:rsidRPr="00B112DD" w:rsidRDefault="002B707C" w:rsidP="002B707C">
            <w:pPr>
              <w:pStyle w:val="Title"/>
              <w:jc w:val="left"/>
              <w:rPr>
                <w:rFonts w:ascii="Tahoma" w:hAnsi="Tahoma" w:cs="Tahoma"/>
                <w:b w:val="0"/>
                <w:color w:val="000000"/>
                <w:szCs w:val="22"/>
                <w:u w:val="none"/>
              </w:rPr>
            </w:pPr>
          </w:p>
        </w:tc>
      </w:tr>
      <w:tr w:rsidR="00F33D23" w:rsidRPr="00B112DD" w14:paraId="589F0CCE" w14:textId="77777777" w:rsidTr="002B707C">
        <w:tc>
          <w:tcPr>
            <w:tcW w:w="8330" w:type="dxa"/>
            <w:vAlign w:val="center"/>
          </w:tcPr>
          <w:p w14:paraId="45ED2BC5" w14:textId="77777777" w:rsidR="00F33D23" w:rsidRPr="002B707C" w:rsidRDefault="002B707C" w:rsidP="002B707C">
            <w:pPr>
              <w:pStyle w:val="Title"/>
              <w:jc w:val="left"/>
              <w:rPr>
                <w:rFonts w:ascii="Tahoma" w:hAnsi="Tahoma" w:cs="Tahoma"/>
                <w:bCs/>
                <w:color w:val="000000"/>
                <w:szCs w:val="22"/>
                <w:u w:val="none"/>
              </w:rPr>
            </w:pPr>
            <w:r w:rsidRPr="002B707C">
              <w:rPr>
                <w:rFonts w:ascii="Tahoma" w:hAnsi="Tahoma" w:cs="Tahoma"/>
                <w:bCs/>
                <w:color w:val="000000"/>
                <w:szCs w:val="22"/>
                <w:u w:val="none"/>
              </w:rPr>
              <w:t>General Guidelines for Employees</w:t>
            </w:r>
          </w:p>
        </w:tc>
        <w:tc>
          <w:tcPr>
            <w:tcW w:w="1559" w:type="dxa"/>
            <w:vAlign w:val="center"/>
          </w:tcPr>
          <w:p w14:paraId="36B4FEC8" w14:textId="77777777" w:rsidR="00F33D23" w:rsidRPr="00B112DD" w:rsidRDefault="00F33D23" w:rsidP="002B707C">
            <w:pPr>
              <w:pStyle w:val="Title"/>
              <w:jc w:val="left"/>
              <w:rPr>
                <w:rFonts w:ascii="Tahoma" w:hAnsi="Tahoma" w:cs="Tahoma"/>
                <w:b w:val="0"/>
                <w:color w:val="000000"/>
                <w:szCs w:val="22"/>
                <w:u w:val="none"/>
              </w:rPr>
            </w:pPr>
          </w:p>
        </w:tc>
      </w:tr>
    </w:tbl>
    <w:p w14:paraId="68BB25FB" w14:textId="77777777" w:rsidR="00F33D23" w:rsidRPr="00B112DD" w:rsidRDefault="00F33D23" w:rsidP="002B707C">
      <w:pPr>
        <w:pStyle w:val="Title"/>
        <w:jc w:val="left"/>
        <w:rPr>
          <w:rFonts w:ascii="Tahoma" w:hAnsi="Tahoma" w:cs="Tahoma"/>
          <w:color w:val="000000"/>
          <w:szCs w:val="22"/>
        </w:rPr>
      </w:pPr>
    </w:p>
    <w:p w14:paraId="6EAD04A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7E980E72" w14:textId="77777777" w:rsidR="00F33D23" w:rsidRPr="00B112DD" w:rsidRDefault="00F33D23" w:rsidP="002B707C">
      <w:pPr>
        <w:rPr>
          <w:rFonts w:ascii="Tahoma" w:hAnsi="Tahoma" w:cs="Tahoma"/>
          <w:b/>
          <w:bCs/>
          <w:color w:val="000000"/>
          <w:szCs w:val="22"/>
        </w:rPr>
      </w:pPr>
    </w:p>
    <w:p w14:paraId="2A6F29D2" w14:textId="77777777" w:rsidR="002B707C" w:rsidRDefault="002B707C" w:rsidP="002B707C">
      <w:pPr>
        <w:rPr>
          <w:rFonts w:ascii="Tahoma" w:hAnsi="Tahoma" w:cs="Tahoma"/>
          <w:b/>
          <w:bCs/>
          <w:color w:val="000000"/>
          <w:szCs w:val="22"/>
        </w:rPr>
      </w:pPr>
    </w:p>
    <w:p w14:paraId="05A42141" w14:textId="77777777" w:rsidR="002B707C" w:rsidRDefault="002B707C" w:rsidP="002B707C">
      <w:pPr>
        <w:rPr>
          <w:rFonts w:ascii="Tahoma" w:hAnsi="Tahoma" w:cs="Tahoma"/>
          <w:b/>
          <w:bCs/>
          <w:color w:val="000000"/>
          <w:szCs w:val="22"/>
        </w:rPr>
      </w:pPr>
    </w:p>
    <w:p w14:paraId="049C646D" w14:textId="77777777" w:rsidR="002B707C" w:rsidRDefault="002B707C" w:rsidP="002B707C">
      <w:pPr>
        <w:rPr>
          <w:rFonts w:ascii="Tahoma" w:hAnsi="Tahoma" w:cs="Tahoma"/>
          <w:b/>
          <w:bCs/>
          <w:color w:val="000000"/>
          <w:szCs w:val="22"/>
        </w:rPr>
      </w:pPr>
    </w:p>
    <w:p w14:paraId="7EC56AB5" w14:textId="77777777" w:rsidR="002B707C" w:rsidRDefault="002B707C" w:rsidP="002B707C">
      <w:pPr>
        <w:rPr>
          <w:rFonts w:ascii="Tahoma" w:hAnsi="Tahoma" w:cs="Tahoma"/>
          <w:b/>
          <w:bCs/>
          <w:color w:val="000000"/>
          <w:szCs w:val="22"/>
        </w:rPr>
      </w:pPr>
    </w:p>
    <w:p w14:paraId="769B9C09" w14:textId="77777777" w:rsidR="002B707C" w:rsidRDefault="002B707C" w:rsidP="002B707C">
      <w:pPr>
        <w:rPr>
          <w:rFonts w:ascii="Tahoma" w:hAnsi="Tahoma" w:cs="Tahoma"/>
          <w:b/>
          <w:bCs/>
          <w:color w:val="000000"/>
          <w:szCs w:val="22"/>
        </w:rPr>
      </w:pPr>
    </w:p>
    <w:p w14:paraId="4ABDEFE4" w14:textId="77777777" w:rsidR="002B707C" w:rsidRDefault="002B707C" w:rsidP="002B707C">
      <w:pPr>
        <w:rPr>
          <w:rFonts w:ascii="Tahoma" w:hAnsi="Tahoma" w:cs="Tahoma"/>
          <w:b/>
          <w:bCs/>
          <w:color w:val="000000"/>
          <w:szCs w:val="22"/>
        </w:rPr>
      </w:pPr>
    </w:p>
    <w:p w14:paraId="73A8E9F2" w14:textId="77777777" w:rsidR="00F33D23" w:rsidRPr="00B112DD" w:rsidRDefault="00F33D23" w:rsidP="002B707C">
      <w:pPr>
        <w:rPr>
          <w:rFonts w:ascii="Tahoma" w:hAnsi="Tahoma" w:cs="Tahoma"/>
          <w:b/>
          <w:bCs/>
          <w:color w:val="000000"/>
          <w:szCs w:val="22"/>
        </w:rPr>
      </w:pPr>
      <w:r w:rsidRPr="00B112DD">
        <w:rPr>
          <w:rFonts w:ascii="Tahoma" w:hAnsi="Tahoma" w:cs="Tahoma"/>
          <w:b/>
          <w:bCs/>
          <w:color w:val="000000"/>
          <w:szCs w:val="22"/>
        </w:rPr>
        <w:lastRenderedPageBreak/>
        <w:t>HEALTH AND SAFETY POLICY STATEMENT</w:t>
      </w:r>
    </w:p>
    <w:p w14:paraId="3223ED3D" w14:textId="77777777" w:rsidR="00F33D23" w:rsidRPr="00B112DD" w:rsidRDefault="00F33D23" w:rsidP="002B707C">
      <w:pPr>
        <w:pStyle w:val="ChapterSubtitle"/>
        <w:keepNext w:val="0"/>
        <w:keepLines w:val="0"/>
        <w:spacing w:before="0" w:after="0" w:line="240" w:lineRule="auto"/>
        <w:rPr>
          <w:rFonts w:ascii="Tahoma" w:hAnsi="Tahoma" w:cs="Tahoma"/>
          <w:b/>
          <w:bCs/>
          <w:color w:val="000000"/>
          <w:spacing w:val="-5"/>
          <w:kern w:val="0"/>
          <w:sz w:val="22"/>
          <w:szCs w:val="22"/>
        </w:rPr>
      </w:pPr>
    </w:p>
    <w:p w14:paraId="27510E9C" w14:textId="2C623B8E" w:rsidR="00F33D23" w:rsidRPr="00B112DD" w:rsidRDefault="00601CAF" w:rsidP="002B707C">
      <w:pPr>
        <w:pStyle w:val="BlockQuotation"/>
        <w:pBdr>
          <w:left w:val="single" w:sz="6" w:space="0" w:color="FFFFFF"/>
        </w:pBdr>
        <w:shd w:val="pct20" w:color="auto" w:fill="auto"/>
        <w:ind w:left="0"/>
        <w:jc w:val="left"/>
        <w:rPr>
          <w:rFonts w:ascii="Tahoma" w:hAnsi="Tahoma" w:cs="Tahoma"/>
          <w:color w:val="000000"/>
          <w:sz w:val="22"/>
          <w:szCs w:val="22"/>
        </w:rPr>
      </w:pPr>
      <w:r>
        <w:rPr>
          <w:rFonts w:ascii="Tahoma" w:hAnsi="Tahoma" w:cs="Tahoma"/>
          <w:b/>
          <w:color w:val="000000"/>
          <w:sz w:val="22"/>
          <w:szCs w:val="22"/>
        </w:rPr>
        <w:t>Sohbet Society</w:t>
      </w:r>
    </w:p>
    <w:p w14:paraId="6BAA3B27" w14:textId="77777777" w:rsidR="00F33D23" w:rsidRPr="00B112DD" w:rsidRDefault="00F33D23" w:rsidP="002B707C">
      <w:pPr>
        <w:tabs>
          <w:tab w:val="left" w:pos="1532"/>
        </w:tabs>
        <w:rPr>
          <w:rFonts w:ascii="Tahoma" w:hAnsi="Tahoma" w:cs="Tahoma"/>
          <w:color w:val="000000"/>
          <w:szCs w:val="22"/>
        </w:rPr>
      </w:pPr>
      <w:r w:rsidRPr="00B112DD">
        <w:rPr>
          <w:rFonts w:ascii="Tahoma" w:hAnsi="Tahoma" w:cs="Tahoma"/>
          <w:color w:val="000000"/>
          <w:szCs w:val="22"/>
        </w:rPr>
        <w:tab/>
      </w:r>
    </w:p>
    <w:p w14:paraId="7CAC481E" w14:textId="69F90433"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policy of our </w:t>
      </w:r>
      <w:r w:rsidR="0056656C">
        <w:rPr>
          <w:rFonts w:ascii="Tahoma" w:hAnsi="Tahoma" w:cs="Tahoma"/>
          <w:color w:val="000000"/>
          <w:szCs w:val="22"/>
        </w:rPr>
        <w:t xml:space="preserve">non-profit organisation, </w:t>
      </w:r>
      <w:r w:rsidR="00601CAF">
        <w:rPr>
          <w:rFonts w:ascii="Tahoma" w:hAnsi="Tahoma" w:cs="Tahoma"/>
          <w:color w:val="000000"/>
          <w:szCs w:val="22"/>
        </w:rPr>
        <w:t>Sohbet Society</w:t>
      </w:r>
      <w:r w:rsidR="0056656C">
        <w:rPr>
          <w:rFonts w:ascii="Tahoma" w:hAnsi="Tahoma" w:cs="Tahoma"/>
          <w:color w:val="000000"/>
          <w:szCs w:val="22"/>
        </w:rPr>
        <w:t>,</w:t>
      </w:r>
      <w:r w:rsidRPr="00B112DD">
        <w:rPr>
          <w:rFonts w:ascii="Tahoma" w:hAnsi="Tahoma" w:cs="Tahoma"/>
          <w:color w:val="000000"/>
          <w:szCs w:val="22"/>
        </w:rPr>
        <w:t xml:space="preserve"> is to provide and maintain a safe and healthy workplace by ensuring that work equipment is safe and that a safe system of work is provided for all of our employees. We will also provide suitable and sufficient information, instruction, training and supervision as is necessary to ensure the health and safety of our employees and this shall include suitable and sufficient welfare, sanitary and working facilities as required.</w:t>
      </w:r>
    </w:p>
    <w:p w14:paraId="785797F6" w14:textId="77777777" w:rsidR="00F33D23" w:rsidRPr="00B112DD" w:rsidRDefault="00F33D23" w:rsidP="002B707C">
      <w:pPr>
        <w:rPr>
          <w:rFonts w:ascii="Tahoma" w:hAnsi="Tahoma" w:cs="Tahoma"/>
          <w:color w:val="000000"/>
          <w:szCs w:val="22"/>
        </w:rPr>
      </w:pPr>
    </w:p>
    <w:p w14:paraId="536DBC51" w14:textId="08EBE175" w:rsidR="00F33D23" w:rsidRPr="00B112DD" w:rsidRDefault="00F33D23" w:rsidP="002B707C">
      <w:pPr>
        <w:rPr>
          <w:rFonts w:ascii="Tahoma" w:hAnsi="Tahoma" w:cs="Tahoma"/>
          <w:color w:val="000000"/>
          <w:szCs w:val="22"/>
        </w:rPr>
      </w:pPr>
      <w:r w:rsidRPr="00B112DD">
        <w:rPr>
          <w:rFonts w:ascii="Tahoma" w:hAnsi="Tahoma" w:cs="Tahoma"/>
          <w:color w:val="000000"/>
          <w:szCs w:val="22"/>
        </w:rPr>
        <w:t>All employees</w:t>
      </w:r>
      <w:r w:rsidR="0056656C">
        <w:rPr>
          <w:rFonts w:ascii="Tahoma" w:hAnsi="Tahoma" w:cs="Tahoma"/>
          <w:color w:val="000000"/>
          <w:szCs w:val="22"/>
        </w:rPr>
        <w:t xml:space="preserve"> and volunteers</w:t>
      </w:r>
      <w:r w:rsidRPr="00B112DD">
        <w:rPr>
          <w:rFonts w:ascii="Tahoma" w:hAnsi="Tahoma" w:cs="Tahoma"/>
          <w:b/>
          <w:color w:val="000000"/>
          <w:szCs w:val="22"/>
        </w:rPr>
        <w:t xml:space="preserve"> </w:t>
      </w:r>
      <w:r w:rsidRPr="00B112DD">
        <w:rPr>
          <w:rFonts w:ascii="Tahoma" w:hAnsi="Tahoma" w:cs="Tahoma"/>
          <w:color w:val="000000"/>
          <w:szCs w:val="22"/>
        </w:rPr>
        <w:t xml:space="preserve">at </w:t>
      </w:r>
      <w:r w:rsidR="00601CAF">
        <w:rPr>
          <w:rFonts w:ascii="Tahoma" w:hAnsi="Tahoma" w:cs="Tahoma"/>
          <w:bCs/>
          <w:color w:val="000000"/>
          <w:szCs w:val="22"/>
        </w:rPr>
        <w:t>Sohbet Society</w:t>
      </w:r>
      <w:r w:rsidRPr="00B112DD">
        <w:rPr>
          <w:rFonts w:ascii="Tahoma" w:hAnsi="Tahoma" w:cs="Tahoma"/>
          <w:color w:val="000000"/>
          <w:szCs w:val="22"/>
        </w:rPr>
        <w:t xml:space="preserve"> have a duty to ensure that they work in a safe manner and that their acts or omissions do not cause harm to themselves or others that may be affected by our work; including tenants, visitors and service users. Employees and tenant organisations will be encouraged to bring to the attention of the management any concerns regarding any health and safety issues.  </w:t>
      </w:r>
    </w:p>
    <w:p w14:paraId="33DE4452" w14:textId="77777777" w:rsidR="00F33D23" w:rsidRPr="00B112DD" w:rsidRDefault="00F33D23" w:rsidP="002B707C">
      <w:pPr>
        <w:rPr>
          <w:rFonts w:ascii="Tahoma" w:hAnsi="Tahoma" w:cs="Tahoma"/>
          <w:color w:val="000000"/>
          <w:szCs w:val="22"/>
        </w:rPr>
      </w:pPr>
    </w:p>
    <w:p w14:paraId="70EFCFE8" w14:textId="762C9345" w:rsidR="00F33D23" w:rsidRPr="00B112DD" w:rsidRDefault="00601CAF" w:rsidP="002B707C">
      <w:pPr>
        <w:rPr>
          <w:rFonts w:ascii="Tahoma" w:hAnsi="Tahoma" w:cs="Tahoma"/>
          <w:color w:val="000000"/>
          <w:szCs w:val="22"/>
        </w:rPr>
      </w:pPr>
      <w:r>
        <w:rPr>
          <w:rFonts w:ascii="Tahoma" w:hAnsi="Tahoma" w:cs="Tahoma"/>
          <w:bCs/>
          <w:color w:val="000000"/>
          <w:szCs w:val="22"/>
        </w:rPr>
        <w:t>Sohbet Society</w:t>
      </w:r>
      <w:r w:rsidR="00F33D23" w:rsidRPr="00B112DD">
        <w:rPr>
          <w:rFonts w:ascii="Tahoma" w:hAnsi="Tahoma" w:cs="Tahoma"/>
          <w:color w:val="000000"/>
          <w:szCs w:val="22"/>
        </w:rPr>
        <w:t xml:space="preserve"> recognises its duty of care towards others that are not in our employment. These people </w:t>
      </w:r>
      <w:r w:rsidR="00B13EF4" w:rsidRPr="00B112DD">
        <w:rPr>
          <w:rFonts w:ascii="Tahoma" w:hAnsi="Tahoma" w:cs="Tahoma"/>
          <w:color w:val="000000"/>
          <w:szCs w:val="22"/>
        </w:rPr>
        <w:t>include</w:t>
      </w:r>
      <w:r w:rsidR="00F33D23" w:rsidRPr="00B112DD">
        <w:rPr>
          <w:rFonts w:ascii="Tahoma" w:hAnsi="Tahoma" w:cs="Tahoma"/>
          <w:color w:val="000000"/>
          <w:szCs w:val="22"/>
        </w:rPr>
        <w:t xml:space="preserve"> </w:t>
      </w:r>
      <w:r w:rsidR="00B13EF4">
        <w:rPr>
          <w:rFonts w:ascii="Tahoma" w:hAnsi="Tahoma" w:cs="Tahoma"/>
          <w:color w:val="000000"/>
          <w:szCs w:val="22"/>
        </w:rPr>
        <w:t xml:space="preserve">mentees, mentors, supervisors, </w:t>
      </w:r>
      <w:r w:rsidR="00EB7DE1">
        <w:rPr>
          <w:rFonts w:ascii="Tahoma" w:hAnsi="Tahoma" w:cs="Tahoma"/>
          <w:color w:val="000000"/>
          <w:szCs w:val="22"/>
        </w:rPr>
        <w:t>volunteers,</w:t>
      </w:r>
      <w:r w:rsidR="00B13EF4">
        <w:rPr>
          <w:rFonts w:ascii="Tahoma" w:hAnsi="Tahoma" w:cs="Tahoma"/>
          <w:color w:val="000000"/>
          <w:szCs w:val="22"/>
        </w:rPr>
        <w:t xml:space="preserve"> and parents</w:t>
      </w:r>
      <w:r w:rsidR="00F33D23" w:rsidRPr="00B112DD">
        <w:rPr>
          <w:rFonts w:ascii="Tahoma" w:hAnsi="Tahoma" w:cs="Tahoma"/>
          <w:color w:val="000000"/>
          <w:szCs w:val="22"/>
        </w:rPr>
        <w:t xml:space="preserve">. These persons will be given suitable and sufficient information and instructions to ensure their health and safety. The actions of </w:t>
      </w:r>
      <w:r w:rsidR="00B13EF4">
        <w:rPr>
          <w:rFonts w:ascii="Tahoma" w:hAnsi="Tahoma" w:cs="Tahoma"/>
          <w:color w:val="000000"/>
          <w:szCs w:val="22"/>
        </w:rPr>
        <w:t>individuals mentioned above</w:t>
      </w:r>
      <w:r w:rsidR="00F33D23" w:rsidRPr="00B112DD">
        <w:rPr>
          <w:rFonts w:ascii="Tahoma" w:hAnsi="Tahoma" w:cs="Tahoma"/>
          <w:color w:val="000000"/>
          <w:szCs w:val="22"/>
        </w:rPr>
        <w:t xml:space="preserve"> will be controlled in such a way so as not to cause harm to our employees or themselves.</w:t>
      </w:r>
    </w:p>
    <w:p w14:paraId="3B07FA7B" w14:textId="77777777" w:rsidR="00F33D23" w:rsidRPr="00B112DD" w:rsidRDefault="00F33D23" w:rsidP="002B707C">
      <w:pPr>
        <w:rPr>
          <w:rFonts w:ascii="Tahoma" w:hAnsi="Tahoma" w:cs="Tahoma"/>
          <w:color w:val="000000"/>
          <w:szCs w:val="22"/>
        </w:rPr>
      </w:pPr>
    </w:p>
    <w:p w14:paraId="3C211C9F" w14:textId="43FD1D1D"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To ensure that the Policy is implemented and maintained so that </w:t>
      </w:r>
      <w:r w:rsidR="00601CAF">
        <w:rPr>
          <w:rFonts w:ascii="Tahoma" w:hAnsi="Tahoma" w:cs="Tahoma"/>
          <w:bCs/>
          <w:color w:val="000000"/>
          <w:szCs w:val="22"/>
        </w:rPr>
        <w:t>Sohbet Society</w:t>
      </w:r>
      <w:r w:rsidRPr="00B112DD">
        <w:rPr>
          <w:rFonts w:ascii="Tahoma" w:hAnsi="Tahoma" w:cs="Tahoma"/>
          <w:color w:val="000000"/>
          <w:szCs w:val="22"/>
        </w:rPr>
        <w:t xml:space="preserve"> keeps within the requirements of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the person named below will ensure that sufficient resources, both financial and physical are available so that the Policy and its arrangements can be implemented effectively.</w:t>
      </w:r>
    </w:p>
    <w:p w14:paraId="5D53D4BB" w14:textId="77777777" w:rsidR="00F33D23" w:rsidRPr="00B112DD" w:rsidRDefault="00F33D23" w:rsidP="002B707C">
      <w:pPr>
        <w:rPr>
          <w:rFonts w:ascii="Tahoma" w:hAnsi="Tahoma" w:cs="Tahoma"/>
          <w:color w:val="000000"/>
          <w:szCs w:val="22"/>
        </w:rPr>
      </w:pPr>
    </w:p>
    <w:p w14:paraId="7414E305"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We believe that this Health and Safety Policy complies with the requirements of the </w:t>
      </w:r>
      <w:r w:rsidRPr="00B112DD">
        <w:rPr>
          <w:rFonts w:ascii="Tahoma" w:hAnsi="Tahoma" w:cs="Tahoma"/>
          <w:b/>
          <w:bCs/>
          <w:color w:val="000000"/>
          <w:szCs w:val="22"/>
        </w:rPr>
        <w:t>Health and</w:t>
      </w:r>
      <w:r w:rsidRPr="00B112DD">
        <w:rPr>
          <w:rFonts w:ascii="Tahoma" w:hAnsi="Tahoma" w:cs="Tahoma"/>
          <w:color w:val="000000"/>
          <w:szCs w:val="22"/>
        </w:rPr>
        <w:t xml:space="preserve"> </w:t>
      </w:r>
      <w:r w:rsidRPr="00B112DD">
        <w:rPr>
          <w:rFonts w:ascii="Tahoma" w:hAnsi="Tahoma" w:cs="Tahoma"/>
          <w:b/>
          <w:bCs/>
          <w:color w:val="000000"/>
          <w:szCs w:val="22"/>
        </w:rPr>
        <w:t xml:space="preserve">Safety at Work etc Act 1974 </w:t>
      </w:r>
      <w:r w:rsidRPr="00B112DD">
        <w:rPr>
          <w:rFonts w:ascii="Tahoma" w:hAnsi="Tahoma" w:cs="Tahoma"/>
          <w:color w:val="000000"/>
          <w:szCs w:val="22"/>
        </w:rPr>
        <w:t>and will be subject to a regular review annually or when there are any significant changes.</w:t>
      </w:r>
      <w:r w:rsidRPr="00B112DD">
        <w:rPr>
          <w:rFonts w:ascii="Tahoma" w:hAnsi="Tahoma" w:cs="Tahoma"/>
          <w:b/>
          <w:bCs/>
          <w:color w:val="000000"/>
          <w:szCs w:val="22"/>
        </w:rPr>
        <w:t xml:space="preserve"> </w:t>
      </w:r>
    </w:p>
    <w:p w14:paraId="605635E5" w14:textId="77777777" w:rsidR="00F33D23" w:rsidRPr="00B112DD" w:rsidRDefault="00F33D23" w:rsidP="002B707C">
      <w:pPr>
        <w:rPr>
          <w:rFonts w:ascii="Tahoma" w:hAnsi="Tahoma" w:cs="Tahoma"/>
          <w:color w:val="000000"/>
          <w:szCs w:val="22"/>
        </w:rPr>
      </w:pPr>
    </w:p>
    <w:p w14:paraId="7C54357D" w14:textId="77777777" w:rsidR="00F33D23" w:rsidRPr="00B112DD" w:rsidRDefault="00F33D23" w:rsidP="002B707C">
      <w:pPr>
        <w:rPr>
          <w:rFonts w:ascii="Tahoma" w:hAnsi="Tahoma" w:cs="Tahoma"/>
          <w:b/>
          <w:color w:val="000000"/>
          <w:szCs w:val="22"/>
          <w:u w:val="single"/>
        </w:rPr>
      </w:pPr>
      <w:r w:rsidRPr="00B112DD">
        <w:rPr>
          <w:rFonts w:ascii="Tahoma" w:hAnsi="Tahoma" w:cs="Tahoma"/>
          <w:color w:val="000000"/>
          <w:szCs w:val="22"/>
        </w:rPr>
        <w:br w:type="page"/>
      </w:r>
      <w:bookmarkStart w:id="0" w:name="_Toc525979670"/>
      <w:bookmarkStart w:id="1" w:name="_Toc525979760"/>
      <w:bookmarkStart w:id="2" w:name="_Toc525979793"/>
      <w:bookmarkStart w:id="3" w:name="_Toc525979929"/>
      <w:bookmarkStart w:id="4" w:name="_Toc525980768"/>
      <w:bookmarkStart w:id="5" w:name="_Toc525981038"/>
      <w:bookmarkStart w:id="6" w:name="_Toc525981283"/>
      <w:r w:rsidRPr="00B112DD">
        <w:rPr>
          <w:rFonts w:ascii="Tahoma" w:hAnsi="Tahoma" w:cs="Tahoma"/>
          <w:b/>
          <w:color w:val="000000"/>
          <w:szCs w:val="22"/>
          <w:u w:val="single"/>
        </w:rPr>
        <w:lastRenderedPageBreak/>
        <w:t>LEGAL DUTIES AND RESPONSIBILITIES OF EMPLOYERS</w:t>
      </w:r>
    </w:p>
    <w:p w14:paraId="4594F9D7" w14:textId="77777777" w:rsidR="00F33D23" w:rsidRPr="00B112DD" w:rsidRDefault="00F33D23" w:rsidP="002B707C">
      <w:pPr>
        <w:rPr>
          <w:rFonts w:ascii="Tahoma" w:hAnsi="Tahoma" w:cs="Tahoma"/>
          <w:b/>
          <w:color w:val="000000"/>
          <w:szCs w:val="22"/>
          <w:u w:val="single"/>
        </w:rPr>
      </w:pPr>
    </w:p>
    <w:p w14:paraId="7F4189A3" w14:textId="77777777" w:rsidR="00F33D23" w:rsidRPr="00B112DD" w:rsidRDefault="00F33D23" w:rsidP="002B707C">
      <w:pPr>
        <w:rPr>
          <w:rFonts w:ascii="Tahoma" w:hAnsi="Tahoma" w:cs="Tahoma"/>
          <w:b/>
          <w:color w:val="000000"/>
          <w:szCs w:val="22"/>
          <w:u w:val="single"/>
        </w:rPr>
      </w:pPr>
    </w:p>
    <w:p w14:paraId="104A3EEF"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It is our duty and responsibility as employers under the </w:t>
      </w:r>
      <w:r w:rsidRPr="00B112DD">
        <w:rPr>
          <w:rFonts w:ascii="Tahoma" w:hAnsi="Tahoma" w:cs="Tahoma"/>
          <w:b/>
          <w:color w:val="000000"/>
          <w:szCs w:val="22"/>
        </w:rPr>
        <w:t>Health and Safety at</w:t>
      </w:r>
      <w:r w:rsidRPr="00B112DD">
        <w:rPr>
          <w:rFonts w:ascii="Tahoma" w:hAnsi="Tahoma" w:cs="Tahoma"/>
          <w:color w:val="000000"/>
          <w:szCs w:val="22"/>
        </w:rPr>
        <w:t xml:space="preserve"> </w:t>
      </w:r>
      <w:r w:rsidRPr="00B112DD">
        <w:rPr>
          <w:rFonts w:ascii="Tahoma" w:hAnsi="Tahoma" w:cs="Tahoma"/>
          <w:b/>
          <w:color w:val="000000"/>
          <w:szCs w:val="22"/>
        </w:rPr>
        <w:t>Work etc Act 1974 section 2.1 and 2.2 a-e</w:t>
      </w:r>
      <w:r w:rsidRPr="00B112DD">
        <w:rPr>
          <w:rFonts w:ascii="Tahoma" w:hAnsi="Tahoma" w:cs="Tahoma"/>
          <w:color w:val="000000"/>
          <w:szCs w:val="22"/>
        </w:rPr>
        <w:t xml:space="preserve"> and this policy to:</w:t>
      </w:r>
    </w:p>
    <w:p w14:paraId="0B5D0F19" w14:textId="77777777" w:rsidR="00F33D23" w:rsidRPr="00B112DD" w:rsidRDefault="00F33D23" w:rsidP="002B707C">
      <w:pPr>
        <w:rPr>
          <w:rFonts w:ascii="Tahoma" w:hAnsi="Tahoma" w:cs="Tahoma"/>
          <w:color w:val="000000"/>
          <w:szCs w:val="22"/>
        </w:rPr>
      </w:pPr>
    </w:p>
    <w:p w14:paraId="0C18F55F" w14:textId="2CFE2371"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 xml:space="preserve">Ensure so far as is reasonably practicable the health, </w:t>
      </w:r>
      <w:r w:rsidR="00EB7DE1" w:rsidRPr="00B112DD">
        <w:rPr>
          <w:rFonts w:ascii="Tahoma" w:hAnsi="Tahoma" w:cs="Tahoma"/>
          <w:color w:val="000000"/>
          <w:szCs w:val="22"/>
        </w:rPr>
        <w:t>safety,</w:t>
      </w:r>
      <w:r w:rsidRPr="00B112DD">
        <w:rPr>
          <w:rFonts w:ascii="Tahoma" w:hAnsi="Tahoma" w:cs="Tahoma"/>
          <w:color w:val="000000"/>
          <w:szCs w:val="22"/>
        </w:rPr>
        <w:t xml:space="preserve"> and welfare at work of all our employees and others who may come into our company.</w:t>
      </w:r>
    </w:p>
    <w:p w14:paraId="3489F556" w14:textId="77777777" w:rsidR="00F33D23" w:rsidRPr="00B112DD" w:rsidRDefault="00F33D23" w:rsidP="002B707C">
      <w:pPr>
        <w:ind w:left="360"/>
        <w:rPr>
          <w:rFonts w:ascii="Tahoma" w:hAnsi="Tahoma" w:cs="Tahoma"/>
          <w:color w:val="000000"/>
          <w:szCs w:val="22"/>
        </w:rPr>
      </w:pPr>
    </w:p>
    <w:p w14:paraId="2B95A415" w14:textId="40386581"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 xml:space="preserve">To provide and maintain plant and safe systems of work that are, so far as reasonably practicable, safe and without risk to a </w:t>
      </w:r>
      <w:r w:rsidR="00007E01" w:rsidRPr="00B112DD">
        <w:rPr>
          <w:rFonts w:ascii="Tahoma" w:hAnsi="Tahoma" w:cs="Tahoma"/>
          <w:color w:val="000000"/>
          <w:szCs w:val="22"/>
        </w:rPr>
        <w:t>person’s</w:t>
      </w:r>
      <w:r w:rsidRPr="00B112DD">
        <w:rPr>
          <w:rFonts w:ascii="Tahoma" w:hAnsi="Tahoma" w:cs="Tahoma"/>
          <w:color w:val="000000"/>
          <w:szCs w:val="22"/>
        </w:rPr>
        <w:t xml:space="preserve"> health or safety.</w:t>
      </w:r>
    </w:p>
    <w:p w14:paraId="26C48A2E" w14:textId="77777777" w:rsidR="00F33D23" w:rsidRPr="00B112DD" w:rsidRDefault="00F33D23" w:rsidP="002B707C">
      <w:pPr>
        <w:rPr>
          <w:rFonts w:ascii="Tahoma" w:hAnsi="Tahoma" w:cs="Tahoma"/>
          <w:color w:val="000000"/>
          <w:szCs w:val="22"/>
        </w:rPr>
      </w:pPr>
    </w:p>
    <w:p w14:paraId="5CF5C44D" w14:textId="77777777"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To make arrangements for ensuring, so far as is reasonably practicable, the safety and absence of risks in connection with the use, handling, storage and transportation of articles and substances.</w:t>
      </w:r>
    </w:p>
    <w:p w14:paraId="5B78A3A6" w14:textId="77777777" w:rsidR="00F33D23" w:rsidRPr="00B112DD" w:rsidRDefault="00F33D23" w:rsidP="002B707C">
      <w:pPr>
        <w:rPr>
          <w:rFonts w:ascii="Tahoma" w:hAnsi="Tahoma" w:cs="Tahoma"/>
          <w:color w:val="000000"/>
          <w:szCs w:val="22"/>
        </w:rPr>
      </w:pPr>
    </w:p>
    <w:p w14:paraId="3E2B03CD" w14:textId="2CA2704E"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To provide information, instruction, training</w:t>
      </w:r>
      <w:r w:rsidR="00EB7DE1">
        <w:rPr>
          <w:rFonts w:ascii="Tahoma" w:hAnsi="Tahoma" w:cs="Tahoma"/>
          <w:color w:val="000000"/>
          <w:szCs w:val="22"/>
        </w:rPr>
        <w:t>,</w:t>
      </w:r>
      <w:r w:rsidRPr="00B112DD">
        <w:rPr>
          <w:rFonts w:ascii="Tahoma" w:hAnsi="Tahoma" w:cs="Tahoma"/>
          <w:color w:val="000000"/>
          <w:szCs w:val="22"/>
        </w:rPr>
        <w:t xml:space="preserve"> and supervision as is necessary to ensure so far as is reasonably practicable the health and safety at work of our employees.</w:t>
      </w:r>
    </w:p>
    <w:p w14:paraId="133DA9EA" w14:textId="77777777" w:rsidR="00F33D23" w:rsidRPr="00B112DD" w:rsidRDefault="00F33D23" w:rsidP="002B707C">
      <w:pPr>
        <w:rPr>
          <w:rFonts w:ascii="Tahoma" w:hAnsi="Tahoma" w:cs="Tahoma"/>
          <w:color w:val="000000"/>
          <w:szCs w:val="22"/>
        </w:rPr>
      </w:pPr>
    </w:p>
    <w:p w14:paraId="3FAC32B3" w14:textId="77777777"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And as far as is reasonably practicable, we will maintain any place of work in our control in a safe manner and maintain safe access and egress from it.</w:t>
      </w:r>
    </w:p>
    <w:p w14:paraId="4C21DBD0" w14:textId="77777777" w:rsidR="00F33D23" w:rsidRPr="00B112DD" w:rsidRDefault="00F33D23" w:rsidP="002B707C">
      <w:pPr>
        <w:rPr>
          <w:rFonts w:ascii="Tahoma" w:hAnsi="Tahoma" w:cs="Tahoma"/>
          <w:color w:val="000000"/>
          <w:szCs w:val="22"/>
        </w:rPr>
      </w:pPr>
    </w:p>
    <w:p w14:paraId="49FA8BC9" w14:textId="77777777" w:rsidR="00F33D23" w:rsidRPr="00B112DD" w:rsidRDefault="00F33D23" w:rsidP="00EB5361">
      <w:pPr>
        <w:numPr>
          <w:ilvl w:val="0"/>
          <w:numId w:val="7"/>
        </w:numPr>
        <w:tabs>
          <w:tab w:val="clear" w:pos="720"/>
        </w:tabs>
        <w:rPr>
          <w:rFonts w:ascii="Tahoma" w:hAnsi="Tahoma" w:cs="Tahoma"/>
          <w:color w:val="000000"/>
          <w:szCs w:val="22"/>
        </w:rPr>
      </w:pPr>
      <w:r w:rsidRPr="00B112DD">
        <w:rPr>
          <w:rFonts w:ascii="Tahoma" w:hAnsi="Tahoma" w:cs="Tahoma"/>
          <w:color w:val="000000"/>
          <w:szCs w:val="22"/>
        </w:rPr>
        <w:t>Provide and maintain so far as is reasonably practicable a safe working environment with adequate facilities and arrangements for the welfare of our employees and others who enter our workplace.</w:t>
      </w:r>
    </w:p>
    <w:p w14:paraId="2BD173F7" w14:textId="77777777" w:rsidR="00F33D23" w:rsidRPr="00B112DD" w:rsidRDefault="00F33D23" w:rsidP="002B707C">
      <w:pPr>
        <w:numPr>
          <w:ilvl w:val="12"/>
          <w:numId w:val="0"/>
        </w:numPr>
        <w:rPr>
          <w:rFonts w:ascii="Tahoma" w:hAnsi="Tahoma" w:cs="Tahoma"/>
          <w:color w:val="000000"/>
          <w:szCs w:val="22"/>
        </w:rPr>
      </w:pPr>
    </w:p>
    <w:p w14:paraId="1D5A8B52" w14:textId="135E0578"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 xml:space="preserve">We also recognise that a breach of health and safety legislation by our </w:t>
      </w:r>
      <w:r w:rsidR="00007E01">
        <w:rPr>
          <w:rFonts w:ascii="Tahoma" w:hAnsi="Tahoma" w:cs="Tahoma"/>
          <w:color w:val="000000"/>
          <w:szCs w:val="22"/>
        </w:rPr>
        <w:t>organisation</w:t>
      </w:r>
      <w:r w:rsidRPr="00B112DD">
        <w:rPr>
          <w:rFonts w:ascii="Tahoma" w:hAnsi="Tahoma" w:cs="Tahoma"/>
          <w:color w:val="000000"/>
          <w:szCs w:val="22"/>
        </w:rPr>
        <w:t xml:space="preserve"> constitutes a criminal offence</w:t>
      </w:r>
      <w:r w:rsidRPr="00B112DD">
        <w:rPr>
          <w:rFonts w:ascii="Tahoma" w:hAnsi="Tahoma" w:cs="Tahoma"/>
          <w:b/>
          <w:bCs/>
          <w:color w:val="000000"/>
          <w:szCs w:val="22"/>
        </w:rPr>
        <w:t>.</w:t>
      </w:r>
      <w:r w:rsidRPr="00B112DD">
        <w:rPr>
          <w:rFonts w:ascii="Tahoma" w:hAnsi="Tahoma" w:cs="Tahoma"/>
          <w:color w:val="000000"/>
          <w:szCs w:val="22"/>
        </w:rPr>
        <w:t xml:space="preserve"> An Enforcing Authority may take criminal proceeding against the </w:t>
      </w:r>
      <w:r w:rsidR="00007E01">
        <w:rPr>
          <w:rFonts w:ascii="Tahoma" w:hAnsi="Tahoma" w:cs="Tahoma"/>
          <w:color w:val="000000"/>
          <w:szCs w:val="22"/>
        </w:rPr>
        <w:t>organisation</w:t>
      </w:r>
      <w:r w:rsidRPr="00B112DD">
        <w:rPr>
          <w:rFonts w:ascii="Tahoma" w:hAnsi="Tahoma" w:cs="Tahoma"/>
          <w:color w:val="000000"/>
          <w:szCs w:val="22"/>
        </w:rPr>
        <w:t xml:space="preserve"> or its management. This can result in penalties, i.e. fines and/or imprisonment.</w:t>
      </w:r>
    </w:p>
    <w:p w14:paraId="359F924B" w14:textId="77777777" w:rsidR="002B707C" w:rsidRDefault="002B707C" w:rsidP="002B707C">
      <w:pPr>
        <w:numPr>
          <w:ilvl w:val="12"/>
          <w:numId w:val="0"/>
        </w:numPr>
        <w:rPr>
          <w:rFonts w:ascii="Tahoma" w:hAnsi="Tahoma" w:cs="Tahoma"/>
          <w:color w:val="000000"/>
          <w:szCs w:val="22"/>
        </w:rPr>
      </w:pPr>
    </w:p>
    <w:p w14:paraId="45BC285A" w14:textId="77777777" w:rsidR="002B707C" w:rsidRDefault="002B707C" w:rsidP="002B707C">
      <w:pPr>
        <w:numPr>
          <w:ilvl w:val="12"/>
          <w:numId w:val="0"/>
        </w:numPr>
        <w:rPr>
          <w:rFonts w:ascii="Tahoma" w:hAnsi="Tahoma" w:cs="Tahoma"/>
          <w:color w:val="000000"/>
          <w:szCs w:val="22"/>
        </w:rPr>
      </w:pPr>
    </w:p>
    <w:p w14:paraId="5E64EE1E" w14:textId="77777777" w:rsidR="002B707C" w:rsidRDefault="002B707C" w:rsidP="002B707C">
      <w:pPr>
        <w:numPr>
          <w:ilvl w:val="12"/>
          <w:numId w:val="0"/>
        </w:numPr>
        <w:rPr>
          <w:rFonts w:ascii="Tahoma" w:hAnsi="Tahoma" w:cs="Tahoma"/>
          <w:b/>
          <w:color w:val="000000"/>
          <w:szCs w:val="22"/>
          <w:u w:val="single"/>
        </w:rPr>
      </w:pPr>
    </w:p>
    <w:p w14:paraId="610FE48A" w14:textId="77777777" w:rsidR="00F33D23" w:rsidRPr="002B707C" w:rsidRDefault="00F33D23" w:rsidP="002B707C">
      <w:pPr>
        <w:numPr>
          <w:ilvl w:val="12"/>
          <w:numId w:val="0"/>
        </w:numPr>
        <w:rPr>
          <w:rFonts w:ascii="Tahoma" w:hAnsi="Tahoma" w:cs="Tahoma"/>
          <w:color w:val="000000"/>
          <w:szCs w:val="22"/>
        </w:rPr>
      </w:pPr>
      <w:r w:rsidRPr="00B112DD">
        <w:rPr>
          <w:rFonts w:ascii="Tahoma" w:hAnsi="Tahoma" w:cs="Tahoma"/>
          <w:b/>
          <w:color w:val="000000"/>
          <w:szCs w:val="22"/>
          <w:u w:val="single"/>
        </w:rPr>
        <w:t>LEGAL DUTIES OF EMPLOYEES</w:t>
      </w:r>
      <w:bookmarkEnd w:id="0"/>
      <w:bookmarkEnd w:id="1"/>
      <w:bookmarkEnd w:id="2"/>
      <w:bookmarkEnd w:id="3"/>
      <w:bookmarkEnd w:id="4"/>
      <w:bookmarkEnd w:id="5"/>
      <w:bookmarkEnd w:id="6"/>
    </w:p>
    <w:p w14:paraId="39BF74B3" w14:textId="77777777" w:rsidR="00F33D23" w:rsidRPr="00B112DD" w:rsidRDefault="00F33D23" w:rsidP="002B707C">
      <w:pPr>
        <w:numPr>
          <w:ilvl w:val="12"/>
          <w:numId w:val="0"/>
        </w:numPr>
        <w:rPr>
          <w:rFonts w:ascii="Tahoma" w:hAnsi="Tahoma" w:cs="Tahoma"/>
          <w:color w:val="000000"/>
          <w:szCs w:val="22"/>
        </w:rPr>
      </w:pPr>
    </w:p>
    <w:p w14:paraId="00ECC675"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In addition to the previously described general responsibilities,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places legal duties on all employees.</w:t>
      </w:r>
    </w:p>
    <w:p w14:paraId="1686184D" w14:textId="77777777" w:rsidR="00F33D23" w:rsidRPr="00B112DD" w:rsidRDefault="00F33D23" w:rsidP="002B707C">
      <w:pPr>
        <w:rPr>
          <w:rFonts w:ascii="Tahoma" w:hAnsi="Tahoma" w:cs="Tahoma"/>
          <w:color w:val="000000"/>
          <w:szCs w:val="22"/>
        </w:rPr>
      </w:pPr>
    </w:p>
    <w:p w14:paraId="315EF261" w14:textId="77777777" w:rsidR="002B707C" w:rsidRDefault="00F33D23" w:rsidP="002B707C">
      <w:pPr>
        <w:rPr>
          <w:rFonts w:ascii="Tahoma" w:hAnsi="Tahoma" w:cs="Tahoma"/>
          <w:color w:val="000000"/>
          <w:szCs w:val="22"/>
        </w:rPr>
      </w:pPr>
      <w:r w:rsidRPr="00B112DD">
        <w:rPr>
          <w:rFonts w:ascii="Tahoma" w:hAnsi="Tahoma" w:cs="Tahoma"/>
          <w:color w:val="000000"/>
          <w:szCs w:val="22"/>
        </w:rPr>
        <w:t>These are:</w:t>
      </w:r>
    </w:p>
    <w:p w14:paraId="22853F41" w14:textId="77777777" w:rsidR="002B707C" w:rsidRDefault="002B707C" w:rsidP="002B707C">
      <w:pPr>
        <w:rPr>
          <w:rFonts w:ascii="Tahoma" w:hAnsi="Tahoma" w:cs="Tahoma"/>
          <w:color w:val="000000"/>
          <w:szCs w:val="22"/>
        </w:rPr>
      </w:pPr>
    </w:p>
    <w:p w14:paraId="6CD871CC" w14:textId="77777777" w:rsidR="002B707C" w:rsidRDefault="00F33D23" w:rsidP="002B707C">
      <w:pPr>
        <w:rPr>
          <w:rFonts w:ascii="Tahoma" w:hAnsi="Tahoma" w:cs="Tahoma"/>
          <w:b/>
          <w:color w:val="000000"/>
          <w:szCs w:val="22"/>
        </w:rPr>
      </w:pPr>
      <w:r w:rsidRPr="002B707C">
        <w:rPr>
          <w:rFonts w:ascii="Tahoma" w:hAnsi="Tahoma" w:cs="Tahoma"/>
          <w:b/>
          <w:color w:val="000000"/>
          <w:szCs w:val="22"/>
        </w:rPr>
        <w:t>Section 7 ‘Health and Safety at Work etc Act 1974’</w:t>
      </w:r>
    </w:p>
    <w:p w14:paraId="469284C0" w14:textId="77777777" w:rsidR="002B707C" w:rsidRDefault="002B707C" w:rsidP="002B707C">
      <w:pPr>
        <w:rPr>
          <w:rFonts w:ascii="Tahoma" w:hAnsi="Tahoma" w:cs="Tahoma"/>
          <w:b/>
          <w:color w:val="000000"/>
          <w:szCs w:val="22"/>
        </w:rPr>
      </w:pPr>
    </w:p>
    <w:p w14:paraId="7DFB8FB0" w14:textId="77777777" w:rsidR="002B707C" w:rsidRDefault="00F33D23" w:rsidP="00EB5361">
      <w:pPr>
        <w:numPr>
          <w:ilvl w:val="0"/>
          <w:numId w:val="25"/>
        </w:numPr>
        <w:rPr>
          <w:rFonts w:ascii="Tahoma" w:hAnsi="Tahoma" w:cs="Tahoma"/>
          <w:color w:val="000000"/>
          <w:szCs w:val="22"/>
        </w:rPr>
      </w:pPr>
      <w:r w:rsidRPr="00B112DD">
        <w:rPr>
          <w:rFonts w:ascii="Tahoma" w:hAnsi="Tahoma" w:cs="Tahoma"/>
          <w:color w:val="000000"/>
          <w:szCs w:val="22"/>
        </w:rPr>
        <w:t>To take reasonable care for the health and safety of them and other persons who may be affected by their acts or omissions at work.</w:t>
      </w:r>
    </w:p>
    <w:p w14:paraId="36C46041" w14:textId="77777777" w:rsidR="002B707C" w:rsidRDefault="002B707C" w:rsidP="002B707C">
      <w:pPr>
        <w:rPr>
          <w:rFonts w:ascii="Tahoma" w:hAnsi="Tahoma" w:cs="Tahoma"/>
          <w:color w:val="000000"/>
          <w:szCs w:val="22"/>
        </w:rPr>
      </w:pPr>
    </w:p>
    <w:p w14:paraId="26AD6745" w14:textId="77777777" w:rsidR="00F33D23" w:rsidRPr="002B707C" w:rsidRDefault="00F33D23" w:rsidP="00EB5361">
      <w:pPr>
        <w:numPr>
          <w:ilvl w:val="0"/>
          <w:numId w:val="25"/>
        </w:numPr>
        <w:rPr>
          <w:rFonts w:ascii="Tahoma" w:hAnsi="Tahoma" w:cs="Tahoma"/>
          <w:b/>
          <w:color w:val="000000"/>
          <w:szCs w:val="22"/>
        </w:rPr>
      </w:pPr>
      <w:r w:rsidRPr="002B707C">
        <w:rPr>
          <w:rFonts w:ascii="Tahoma" w:hAnsi="Tahoma" w:cs="Tahoma"/>
          <w:color w:val="000000"/>
          <w:szCs w:val="22"/>
        </w:rPr>
        <w:t>To cooperate with the management to enable the employer to carry out legal duties or any requirements as may be imposed.</w:t>
      </w:r>
    </w:p>
    <w:p w14:paraId="655F8ABF" w14:textId="77777777" w:rsidR="00F33D23" w:rsidRPr="00B112DD" w:rsidRDefault="00F33D23" w:rsidP="002B707C">
      <w:pPr>
        <w:pStyle w:val="BodyText2"/>
        <w:numPr>
          <w:ilvl w:val="12"/>
          <w:numId w:val="0"/>
        </w:numPr>
        <w:ind w:firstLine="720"/>
        <w:jc w:val="left"/>
        <w:rPr>
          <w:rFonts w:ascii="Tahoma" w:hAnsi="Tahoma" w:cs="Tahoma"/>
          <w:color w:val="000000"/>
          <w:spacing w:val="0"/>
          <w:sz w:val="22"/>
          <w:szCs w:val="22"/>
        </w:rPr>
      </w:pPr>
    </w:p>
    <w:p w14:paraId="1D5AA292" w14:textId="77777777" w:rsidR="002B707C" w:rsidRDefault="00F33D23" w:rsidP="002B707C">
      <w:pPr>
        <w:pStyle w:val="BodyText2"/>
        <w:numPr>
          <w:ilvl w:val="12"/>
          <w:numId w:val="0"/>
        </w:numPr>
        <w:jc w:val="left"/>
        <w:rPr>
          <w:rFonts w:ascii="Tahoma" w:hAnsi="Tahoma" w:cs="Tahoma"/>
          <w:b/>
          <w:color w:val="000000"/>
          <w:spacing w:val="0"/>
          <w:sz w:val="22"/>
          <w:szCs w:val="22"/>
        </w:rPr>
      </w:pPr>
      <w:r w:rsidRPr="00B112DD">
        <w:rPr>
          <w:rFonts w:ascii="Tahoma" w:hAnsi="Tahoma" w:cs="Tahoma"/>
          <w:b/>
          <w:color w:val="000000"/>
          <w:spacing w:val="0"/>
          <w:sz w:val="22"/>
          <w:szCs w:val="22"/>
        </w:rPr>
        <w:t>Section 8 ‘Health and Safety at Work etc Act 1974’</w:t>
      </w:r>
    </w:p>
    <w:p w14:paraId="391B8512" w14:textId="77777777" w:rsidR="002B707C" w:rsidRPr="002B707C" w:rsidRDefault="00F33D23" w:rsidP="00EB5361">
      <w:pPr>
        <w:pStyle w:val="BodyText2"/>
        <w:numPr>
          <w:ilvl w:val="0"/>
          <w:numId w:val="26"/>
        </w:numPr>
        <w:jc w:val="left"/>
        <w:rPr>
          <w:rFonts w:ascii="Tahoma" w:hAnsi="Tahoma" w:cs="Tahoma"/>
          <w:b/>
          <w:color w:val="000000"/>
          <w:spacing w:val="0"/>
          <w:sz w:val="22"/>
          <w:szCs w:val="22"/>
        </w:rPr>
      </w:pPr>
      <w:r w:rsidRPr="00B112DD">
        <w:rPr>
          <w:rFonts w:ascii="Tahoma" w:hAnsi="Tahoma" w:cs="Tahoma"/>
          <w:color w:val="000000"/>
          <w:spacing w:val="0"/>
          <w:sz w:val="22"/>
          <w:szCs w:val="22"/>
        </w:rPr>
        <w:t>No person shall intentionally or recklessly interfere with or misuse any item provided in the interest of health, safety, and welfare.</w:t>
      </w:r>
    </w:p>
    <w:p w14:paraId="6FCCC8B2" w14:textId="77777777" w:rsidR="00F33D23" w:rsidRPr="002B707C" w:rsidRDefault="00F33D23" w:rsidP="002B707C">
      <w:pPr>
        <w:pStyle w:val="BodyText2"/>
        <w:ind w:left="0"/>
        <w:jc w:val="left"/>
        <w:rPr>
          <w:rFonts w:ascii="Tahoma" w:hAnsi="Tahoma" w:cs="Tahoma"/>
          <w:color w:val="000000"/>
          <w:spacing w:val="0"/>
          <w:sz w:val="22"/>
          <w:szCs w:val="22"/>
        </w:rPr>
      </w:pPr>
      <w:r w:rsidRPr="002B707C">
        <w:rPr>
          <w:rFonts w:ascii="Tahoma" w:hAnsi="Tahoma" w:cs="Tahoma"/>
          <w:color w:val="000000"/>
          <w:spacing w:val="0"/>
          <w:sz w:val="22"/>
          <w:szCs w:val="22"/>
        </w:rPr>
        <w:lastRenderedPageBreak/>
        <w:t>Employees should bear in mind that a breach of health and safety legislation by an individual constitutes a criminal offence and action may be taken by an Enforcing Authority against an individual. Such action can result in penalties, i.e. fines and/or imprisonment.</w:t>
      </w:r>
    </w:p>
    <w:p w14:paraId="1E3C479B" w14:textId="77777777" w:rsidR="00F33D23" w:rsidRPr="00B112DD" w:rsidRDefault="00F33D23" w:rsidP="002B707C">
      <w:pPr>
        <w:numPr>
          <w:ilvl w:val="12"/>
          <w:numId w:val="0"/>
        </w:numPr>
        <w:rPr>
          <w:rFonts w:ascii="Tahoma" w:hAnsi="Tahoma" w:cs="Tahoma"/>
          <w:color w:val="000000"/>
          <w:szCs w:val="22"/>
        </w:rPr>
      </w:pPr>
    </w:p>
    <w:p w14:paraId="0993D15D" w14:textId="77777777" w:rsidR="00F33D23" w:rsidRPr="00B112DD" w:rsidRDefault="00F33D23" w:rsidP="002B707C">
      <w:pPr>
        <w:rPr>
          <w:rFonts w:ascii="Tahoma" w:hAnsi="Tahoma" w:cs="Tahoma"/>
          <w:b/>
          <w:color w:val="000000"/>
          <w:szCs w:val="22"/>
          <w:u w:val="single"/>
        </w:rPr>
      </w:pPr>
      <w:bookmarkStart w:id="7" w:name="_Toc525979667"/>
      <w:bookmarkStart w:id="8" w:name="_Toc525979757"/>
      <w:bookmarkStart w:id="9" w:name="_Toc525979790"/>
      <w:bookmarkStart w:id="10" w:name="_Toc525979926"/>
      <w:bookmarkStart w:id="11" w:name="_Toc525980766"/>
      <w:bookmarkStart w:id="12" w:name="_Toc525981036"/>
      <w:bookmarkStart w:id="13" w:name="_Toc525981281"/>
      <w:r w:rsidRPr="00B112DD">
        <w:rPr>
          <w:rFonts w:ascii="Tahoma" w:hAnsi="Tahoma" w:cs="Tahoma"/>
          <w:b/>
          <w:bCs/>
          <w:color w:val="000000"/>
          <w:szCs w:val="22"/>
          <w:u w:val="single"/>
        </w:rPr>
        <w:t xml:space="preserve">HEALTH AND SAFETY </w:t>
      </w:r>
      <w:r w:rsidRPr="00B112DD">
        <w:rPr>
          <w:rFonts w:ascii="Tahoma" w:hAnsi="Tahoma" w:cs="Tahoma"/>
          <w:b/>
          <w:color w:val="000000"/>
          <w:szCs w:val="22"/>
          <w:u w:val="single"/>
        </w:rPr>
        <w:t>RESPONSIBILIT</w:t>
      </w:r>
      <w:bookmarkEnd w:id="7"/>
      <w:bookmarkEnd w:id="8"/>
      <w:bookmarkEnd w:id="9"/>
      <w:bookmarkEnd w:id="10"/>
      <w:bookmarkEnd w:id="11"/>
      <w:bookmarkEnd w:id="12"/>
      <w:bookmarkEnd w:id="13"/>
      <w:r w:rsidRPr="00B112DD">
        <w:rPr>
          <w:rFonts w:ascii="Tahoma" w:hAnsi="Tahoma" w:cs="Tahoma"/>
          <w:b/>
          <w:color w:val="000000"/>
          <w:szCs w:val="22"/>
          <w:u w:val="single"/>
        </w:rPr>
        <w:t>Y</w:t>
      </w:r>
    </w:p>
    <w:p w14:paraId="06D39E47" w14:textId="77777777" w:rsidR="00F33D23" w:rsidRPr="00B112DD" w:rsidRDefault="00F33D23" w:rsidP="002B707C">
      <w:pPr>
        <w:rPr>
          <w:rFonts w:ascii="Tahoma" w:hAnsi="Tahoma" w:cs="Tahoma"/>
          <w:color w:val="000000"/>
          <w:szCs w:val="22"/>
        </w:rPr>
      </w:pPr>
    </w:p>
    <w:p w14:paraId="7F6BB3D3" w14:textId="5EC61C3F" w:rsidR="00F33D23" w:rsidRDefault="00F33D23" w:rsidP="002B707C">
      <w:pPr>
        <w:tabs>
          <w:tab w:val="left" w:pos="720"/>
          <w:tab w:val="left" w:pos="1800"/>
        </w:tabs>
        <w:rPr>
          <w:rFonts w:ascii="Tahoma" w:hAnsi="Tahoma" w:cs="Tahoma"/>
          <w:color w:val="000000"/>
          <w:szCs w:val="22"/>
        </w:rPr>
      </w:pPr>
      <w:r w:rsidRPr="00B112DD">
        <w:rPr>
          <w:rFonts w:ascii="Tahoma" w:hAnsi="Tahoma" w:cs="Tahoma"/>
          <w:color w:val="000000"/>
          <w:szCs w:val="22"/>
        </w:rPr>
        <w:t xml:space="preserve">The overall responsibility for health and safety within </w:t>
      </w:r>
      <w:r w:rsidR="00601CAF">
        <w:rPr>
          <w:rFonts w:ascii="Tahoma" w:hAnsi="Tahoma" w:cs="Tahoma"/>
          <w:bCs/>
          <w:color w:val="000000"/>
          <w:szCs w:val="22"/>
        </w:rPr>
        <w:t>Sohbet Society</w:t>
      </w:r>
      <w:r w:rsidRPr="00B112DD">
        <w:rPr>
          <w:rFonts w:ascii="Tahoma" w:hAnsi="Tahoma" w:cs="Tahoma"/>
          <w:color w:val="000000"/>
          <w:szCs w:val="22"/>
        </w:rPr>
        <w:t xml:space="preserve"> rests with:</w:t>
      </w:r>
    </w:p>
    <w:p w14:paraId="61DEA208" w14:textId="77777777" w:rsidR="00B112DD" w:rsidRPr="00B112DD" w:rsidRDefault="00B112DD" w:rsidP="002B707C">
      <w:pPr>
        <w:tabs>
          <w:tab w:val="left" w:pos="720"/>
          <w:tab w:val="left" w:pos="1800"/>
        </w:tabs>
        <w:rPr>
          <w:rFonts w:ascii="Tahoma" w:hAnsi="Tahoma" w:cs="Tahoma"/>
          <w:color w:val="000000"/>
          <w:szCs w:val="22"/>
        </w:rPr>
      </w:pPr>
    </w:p>
    <w:p w14:paraId="34FAFAD4" w14:textId="2B5ADF84" w:rsidR="00F33D23" w:rsidRPr="00B112DD" w:rsidRDefault="00007E01" w:rsidP="002B707C">
      <w:pPr>
        <w:pStyle w:val="BlockQuotation"/>
        <w:numPr>
          <w:ilvl w:val="12"/>
          <w:numId w:val="0"/>
        </w:numPr>
        <w:pBdr>
          <w:left w:val="single" w:sz="6" w:space="0" w:color="FFFFFF"/>
          <w:right w:val="single" w:sz="6" w:space="0" w:color="FFFFFF"/>
        </w:pBdr>
        <w:shd w:val="pct20" w:color="auto" w:fill="auto"/>
        <w:ind w:left="720" w:right="386"/>
        <w:jc w:val="left"/>
        <w:rPr>
          <w:rFonts w:ascii="Tahoma" w:hAnsi="Tahoma" w:cs="Tahoma"/>
          <w:b/>
          <w:bCs/>
          <w:color w:val="000000"/>
          <w:sz w:val="22"/>
          <w:szCs w:val="22"/>
        </w:rPr>
      </w:pPr>
      <w:r>
        <w:rPr>
          <w:rFonts w:ascii="Tahoma" w:hAnsi="Tahoma" w:cs="Tahoma"/>
          <w:b/>
          <w:bCs/>
          <w:color w:val="000000"/>
          <w:sz w:val="22"/>
          <w:szCs w:val="22"/>
        </w:rPr>
        <w:t>Y</w:t>
      </w:r>
      <w:r w:rsidR="00A75E91">
        <w:rPr>
          <w:rFonts w:ascii="Tahoma" w:hAnsi="Tahoma" w:cs="Tahoma"/>
          <w:b/>
          <w:bCs/>
          <w:color w:val="000000"/>
          <w:sz w:val="22"/>
          <w:szCs w:val="22"/>
        </w:rPr>
        <w:t>CR</w:t>
      </w:r>
      <w:r>
        <w:rPr>
          <w:rFonts w:ascii="Tahoma" w:hAnsi="Tahoma" w:cs="Tahoma"/>
          <w:b/>
          <w:bCs/>
          <w:color w:val="000000"/>
          <w:sz w:val="22"/>
          <w:szCs w:val="22"/>
        </w:rPr>
        <w:t xml:space="preserve"> and </w:t>
      </w:r>
      <w:r w:rsidR="00EB7DE1">
        <w:rPr>
          <w:rFonts w:ascii="Tahoma" w:hAnsi="Tahoma" w:cs="Tahoma"/>
          <w:b/>
          <w:bCs/>
          <w:color w:val="000000"/>
          <w:sz w:val="22"/>
          <w:szCs w:val="22"/>
        </w:rPr>
        <w:t>SKA</w:t>
      </w:r>
    </w:p>
    <w:p w14:paraId="1B755C6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above named person will ensure that sufficient resources, both financial and physical are available so that the Policy and its arrangements can be implemented effectively.</w:t>
      </w:r>
    </w:p>
    <w:p w14:paraId="0066968A" w14:textId="77777777" w:rsidR="00F33D23" w:rsidRPr="00B112DD" w:rsidRDefault="00F33D23" w:rsidP="002B707C">
      <w:pPr>
        <w:rPr>
          <w:rFonts w:ascii="Tahoma" w:hAnsi="Tahoma" w:cs="Tahoma"/>
          <w:color w:val="000000"/>
          <w:szCs w:val="22"/>
        </w:rPr>
      </w:pPr>
    </w:p>
    <w:p w14:paraId="7AA9EBAB" w14:textId="545E0DBF"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To ensure that the Policy is implemented and maintained so that </w:t>
      </w:r>
      <w:r w:rsidR="00601CAF">
        <w:rPr>
          <w:rFonts w:ascii="Tahoma" w:hAnsi="Tahoma" w:cs="Tahoma"/>
          <w:bCs/>
          <w:color w:val="000000"/>
          <w:szCs w:val="22"/>
        </w:rPr>
        <w:t>Sohbet Society</w:t>
      </w:r>
      <w:r w:rsidRPr="00B112DD">
        <w:rPr>
          <w:rFonts w:ascii="Tahoma" w:hAnsi="Tahoma" w:cs="Tahoma"/>
          <w:color w:val="000000"/>
          <w:szCs w:val="22"/>
        </w:rPr>
        <w:t xml:space="preserve"> keeps within the requirements of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the above named person may delegate duties to employees who will provide support to meet the responsibilities.</w:t>
      </w:r>
    </w:p>
    <w:p w14:paraId="63C30086" w14:textId="77777777" w:rsidR="00F33D23" w:rsidRPr="00B112DD" w:rsidRDefault="00F33D23" w:rsidP="002B707C">
      <w:pPr>
        <w:rPr>
          <w:rFonts w:ascii="Tahoma" w:hAnsi="Tahoma" w:cs="Tahoma"/>
          <w:color w:val="000000"/>
          <w:szCs w:val="22"/>
        </w:rPr>
      </w:pPr>
    </w:p>
    <w:p w14:paraId="4AF7F13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These individuals may also delegate duties to other employees so as to enable the requirements of the Policy to be carried out with due diligence.</w:t>
      </w:r>
    </w:p>
    <w:p w14:paraId="24EDB156" w14:textId="77777777" w:rsidR="00F33D23" w:rsidRPr="00B112DD" w:rsidRDefault="00F33D23" w:rsidP="002B707C">
      <w:pPr>
        <w:rPr>
          <w:rFonts w:ascii="Tahoma" w:hAnsi="Tahoma" w:cs="Tahoma"/>
          <w:color w:val="000000"/>
          <w:szCs w:val="22"/>
        </w:rPr>
      </w:pPr>
    </w:p>
    <w:p w14:paraId="4DB8E85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Delegation of the individual duties and responsibilities to employees does not in any way detract or remove the ultimate responsibility and duty of care placed on the above person by the </w:t>
      </w:r>
      <w:r w:rsidRPr="00B112DD">
        <w:rPr>
          <w:rFonts w:ascii="Tahoma" w:hAnsi="Tahoma" w:cs="Tahoma"/>
          <w:b/>
          <w:bCs/>
          <w:color w:val="000000"/>
          <w:szCs w:val="22"/>
        </w:rPr>
        <w:t>Health and Safety at Work etc Act 1974</w:t>
      </w:r>
      <w:r w:rsidRPr="00B112DD">
        <w:rPr>
          <w:rFonts w:ascii="Tahoma" w:hAnsi="Tahoma" w:cs="Tahoma"/>
          <w:color w:val="000000"/>
          <w:szCs w:val="22"/>
        </w:rPr>
        <w:t>.</w:t>
      </w:r>
    </w:p>
    <w:p w14:paraId="49B7137F" w14:textId="77777777" w:rsidR="00667520" w:rsidRDefault="00F33D23" w:rsidP="00667520">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      </w:t>
      </w:r>
    </w:p>
    <w:p w14:paraId="0F73D591" w14:textId="77777777" w:rsidR="00667520" w:rsidRDefault="00667520" w:rsidP="00667520">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9D4DAC3" w14:textId="77777777" w:rsidR="00667520" w:rsidRDefault="00667520" w:rsidP="00667520">
      <w:pPr>
        <w:pStyle w:val="TOCBase"/>
        <w:tabs>
          <w:tab w:val="clear" w:pos="6480"/>
        </w:tabs>
        <w:overflowPunct/>
        <w:autoSpaceDE/>
        <w:autoSpaceDN/>
        <w:adjustRightInd/>
        <w:spacing w:after="0" w:line="240" w:lineRule="auto"/>
        <w:textAlignment w:val="auto"/>
        <w:rPr>
          <w:rFonts w:ascii="Tahoma" w:hAnsi="Tahoma" w:cs="Tahoma"/>
          <w:b/>
          <w:bCs/>
          <w:color w:val="000000"/>
          <w:szCs w:val="22"/>
          <w:u w:val="single"/>
        </w:rPr>
      </w:pPr>
    </w:p>
    <w:p w14:paraId="25D968CC" w14:textId="77777777" w:rsidR="00F33D23" w:rsidRPr="00667520" w:rsidRDefault="00F33D23" w:rsidP="00667520">
      <w:pPr>
        <w:pStyle w:val="TOCBase"/>
        <w:tabs>
          <w:tab w:val="clear" w:pos="6480"/>
        </w:tabs>
        <w:overflowPunct/>
        <w:autoSpaceDE/>
        <w:autoSpaceDN/>
        <w:adjustRightInd/>
        <w:spacing w:after="0" w:line="240" w:lineRule="auto"/>
        <w:textAlignment w:val="auto"/>
        <w:rPr>
          <w:rFonts w:ascii="Tahoma" w:hAnsi="Tahoma" w:cs="Tahoma"/>
          <w:b/>
          <w:color w:val="000000"/>
          <w:spacing w:val="0"/>
          <w:szCs w:val="22"/>
          <w:u w:val="single"/>
        </w:rPr>
      </w:pPr>
      <w:r w:rsidRPr="00667520">
        <w:rPr>
          <w:rFonts w:ascii="Tahoma" w:hAnsi="Tahoma" w:cs="Tahoma"/>
          <w:b/>
          <w:bCs/>
          <w:color w:val="000000"/>
          <w:szCs w:val="22"/>
          <w:u w:val="single"/>
        </w:rPr>
        <w:t>INDIVIDUAL RESPONSIBILITIES</w:t>
      </w:r>
    </w:p>
    <w:p w14:paraId="20961A8D" w14:textId="77777777" w:rsidR="00F33D23" w:rsidRPr="00B112DD" w:rsidRDefault="00F33D23" w:rsidP="002B707C">
      <w:pPr>
        <w:rPr>
          <w:rFonts w:ascii="Tahoma" w:hAnsi="Tahoma" w:cs="Tahoma"/>
          <w:color w:val="000000"/>
          <w:szCs w:val="22"/>
        </w:rPr>
      </w:pPr>
    </w:p>
    <w:p w14:paraId="39854ECB" w14:textId="77777777" w:rsidR="00F33D23" w:rsidRPr="00B112DD" w:rsidRDefault="00F33D23" w:rsidP="002B707C">
      <w:pPr>
        <w:rPr>
          <w:rFonts w:ascii="Tahoma" w:hAnsi="Tahoma" w:cs="Tahoma"/>
          <w:b/>
          <w:bCs/>
          <w:color w:val="000000"/>
          <w:szCs w:val="22"/>
        </w:rPr>
      </w:pPr>
      <w:r w:rsidRPr="00B112DD">
        <w:rPr>
          <w:rFonts w:ascii="Tahoma" w:hAnsi="Tahoma" w:cs="Tahoma"/>
          <w:color w:val="000000"/>
          <w:szCs w:val="22"/>
        </w:rPr>
        <w:t xml:space="preserve">The duties of those employees with responsibility for health and safety are set out within our Policy. Details of their individual responsibilities are set out within the Arrangements for Health and Safety section.  </w:t>
      </w:r>
    </w:p>
    <w:p w14:paraId="4A2C84BB" w14:textId="77777777" w:rsidR="00F33D23" w:rsidRPr="00B112DD" w:rsidRDefault="00F33D23" w:rsidP="002B707C">
      <w:pPr>
        <w:rPr>
          <w:rFonts w:ascii="Tahoma" w:hAnsi="Tahoma" w:cs="Tahoma"/>
          <w:b/>
          <w:bCs/>
          <w:color w:val="000000"/>
          <w:szCs w:val="22"/>
        </w:rPr>
      </w:pPr>
    </w:p>
    <w:p w14:paraId="28ECE29C" w14:textId="77777777" w:rsidR="00F33D23" w:rsidRDefault="00F33D23" w:rsidP="002B707C">
      <w:pPr>
        <w:rPr>
          <w:rFonts w:ascii="Tahoma" w:hAnsi="Tahoma" w:cs="Tahoma"/>
          <w:color w:val="000000"/>
          <w:szCs w:val="22"/>
        </w:rPr>
      </w:pPr>
      <w:r w:rsidRPr="00B112DD">
        <w:rPr>
          <w:rFonts w:ascii="Tahoma" w:hAnsi="Tahoma" w:cs="Tahoma"/>
          <w:color w:val="000000"/>
          <w:szCs w:val="22"/>
        </w:rPr>
        <w:t xml:space="preserve">The person responsible for ensuring this Policy is put into practice is: </w:t>
      </w:r>
    </w:p>
    <w:p w14:paraId="22BE4AFF" w14:textId="77777777" w:rsidR="00B112DD" w:rsidRPr="00B112DD" w:rsidRDefault="00B112DD" w:rsidP="002B707C">
      <w:pPr>
        <w:rPr>
          <w:rFonts w:ascii="Tahoma" w:hAnsi="Tahoma" w:cs="Tahoma"/>
          <w:color w:val="000000"/>
          <w:szCs w:val="22"/>
        </w:rPr>
      </w:pPr>
    </w:p>
    <w:p w14:paraId="794FE7AF"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0978169E" w14:textId="0284E1A0" w:rsidR="00F33D23" w:rsidRPr="00B112DD" w:rsidRDefault="0001140B" w:rsidP="002B707C">
      <w:pPr>
        <w:shd w:val="clear" w:color="auto" w:fill="CCCCCC"/>
        <w:rPr>
          <w:rFonts w:ascii="Tahoma" w:hAnsi="Tahoma" w:cs="Tahoma"/>
          <w:b/>
          <w:bCs/>
          <w:color w:val="000000"/>
          <w:szCs w:val="22"/>
        </w:rPr>
      </w:pPr>
      <w:r w:rsidRPr="00B112DD">
        <w:rPr>
          <w:rFonts w:ascii="Tahoma" w:hAnsi="Tahoma" w:cs="Tahoma"/>
          <w:b/>
          <w:bCs/>
          <w:color w:val="000000"/>
          <w:szCs w:val="22"/>
        </w:rPr>
        <w:t xml:space="preserve">CHIEF EXECUTIVE OF </w:t>
      </w:r>
      <w:r w:rsidR="00601CAF">
        <w:rPr>
          <w:rFonts w:ascii="Tahoma" w:hAnsi="Tahoma" w:cs="Tahoma"/>
          <w:b/>
          <w:bCs/>
          <w:color w:val="000000"/>
          <w:szCs w:val="22"/>
        </w:rPr>
        <w:t>SOHBET SOCIETY</w:t>
      </w:r>
    </w:p>
    <w:p w14:paraId="5F08708E" w14:textId="77777777" w:rsidR="00F33D23" w:rsidRPr="00B112DD" w:rsidRDefault="00F33D23" w:rsidP="002B707C">
      <w:pPr>
        <w:shd w:val="clear" w:color="auto" w:fill="CCCCCC"/>
        <w:rPr>
          <w:rFonts w:ascii="Tahoma" w:hAnsi="Tahoma" w:cs="Tahoma"/>
          <w:color w:val="000000"/>
          <w:szCs w:val="22"/>
        </w:rPr>
      </w:pPr>
    </w:p>
    <w:p w14:paraId="61D2EA86"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737C08F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Other duties will include:</w:t>
      </w:r>
    </w:p>
    <w:p w14:paraId="787005D3" w14:textId="77777777" w:rsidR="00F33D23" w:rsidRPr="00B112DD" w:rsidRDefault="00F33D23" w:rsidP="002B707C">
      <w:pPr>
        <w:rPr>
          <w:rFonts w:ascii="Tahoma" w:hAnsi="Tahoma" w:cs="Tahoma"/>
          <w:color w:val="000000"/>
          <w:szCs w:val="22"/>
        </w:rPr>
      </w:pPr>
    </w:p>
    <w:p w14:paraId="7C9C6EA7" w14:textId="0EB6F435"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 xml:space="preserve">Identifying hazards present within any </w:t>
      </w:r>
      <w:r w:rsidR="00007E01">
        <w:rPr>
          <w:rFonts w:ascii="Tahoma" w:hAnsi="Tahoma" w:cs="Tahoma"/>
          <w:color w:val="000000"/>
          <w:szCs w:val="22"/>
        </w:rPr>
        <w:t>activities</w:t>
      </w:r>
      <w:r w:rsidRPr="00B112DD">
        <w:rPr>
          <w:rFonts w:ascii="Tahoma" w:hAnsi="Tahoma" w:cs="Tahoma"/>
          <w:color w:val="000000"/>
          <w:szCs w:val="22"/>
        </w:rPr>
        <w:t>.</w:t>
      </w:r>
    </w:p>
    <w:p w14:paraId="184DF861"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Ensuring risk assessments are undertaken and any actions are followed through to completion</w:t>
      </w:r>
    </w:p>
    <w:p w14:paraId="023E5086"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Ensuring that hazardous substances are assessed and any actions are followed through to completion.</w:t>
      </w:r>
    </w:p>
    <w:p w14:paraId="2BA3C965"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Liaising with the Enforcing Authorities as and when required.</w:t>
      </w:r>
    </w:p>
    <w:p w14:paraId="457201AF"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Identifying any training needs.</w:t>
      </w:r>
    </w:p>
    <w:p w14:paraId="41B766D3"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The development and implementation of safe systems of work.</w:t>
      </w:r>
    </w:p>
    <w:p w14:paraId="33F074BC"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The maintenance of the workplace and buildings.</w:t>
      </w:r>
    </w:p>
    <w:p w14:paraId="2ABB2019"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lastRenderedPageBreak/>
        <w:t>Fire and emergency management.</w:t>
      </w:r>
    </w:p>
    <w:p w14:paraId="67CB23B7"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Ensuring waste is managed.</w:t>
      </w:r>
    </w:p>
    <w:p w14:paraId="77260C01"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Ensuring accidents are reported and investigated.</w:t>
      </w:r>
    </w:p>
    <w:p w14:paraId="09A76B1E" w14:textId="77777777" w:rsidR="00F33D23" w:rsidRPr="00B112DD" w:rsidRDefault="00F33D23" w:rsidP="00EB5361">
      <w:pPr>
        <w:numPr>
          <w:ilvl w:val="0"/>
          <w:numId w:val="11"/>
        </w:numPr>
        <w:rPr>
          <w:rFonts w:ascii="Tahoma" w:hAnsi="Tahoma" w:cs="Tahoma"/>
          <w:color w:val="000000"/>
          <w:szCs w:val="22"/>
        </w:rPr>
      </w:pPr>
      <w:r w:rsidRPr="00B112DD">
        <w:rPr>
          <w:rFonts w:ascii="Tahoma" w:hAnsi="Tahoma" w:cs="Tahoma"/>
          <w:color w:val="000000"/>
          <w:szCs w:val="22"/>
        </w:rPr>
        <w:t>Ensuring that any ill-heath situations that are caused by work activities are reported and investigated.</w:t>
      </w:r>
    </w:p>
    <w:p w14:paraId="76C50EF9" w14:textId="77777777" w:rsidR="00F33D23" w:rsidRPr="00B112DD" w:rsidRDefault="00F33D23" w:rsidP="002B707C">
      <w:pPr>
        <w:ind w:left="360"/>
        <w:rPr>
          <w:rFonts w:ascii="Tahoma" w:hAnsi="Tahoma" w:cs="Tahoma"/>
          <w:color w:val="000000"/>
          <w:szCs w:val="22"/>
        </w:rPr>
      </w:pPr>
    </w:p>
    <w:p w14:paraId="00DC65B1" w14:textId="77777777" w:rsidR="00F33D23" w:rsidRPr="00B112DD" w:rsidRDefault="00F33D23" w:rsidP="002B707C">
      <w:pPr>
        <w:rPr>
          <w:rFonts w:ascii="Tahoma" w:hAnsi="Tahoma" w:cs="Tahoma"/>
          <w:b/>
          <w:bCs/>
          <w:color w:val="000000"/>
          <w:szCs w:val="22"/>
          <w:highlight w:val="yellow"/>
        </w:rPr>
      </w:pPr>
    </w:p>
    <w:p w14:paraId="2235D4E6" w14:textId="77777777" w:rsidR="00F33D23" w:rsidRPr="00B112DD" w:rsidRDefault="00F33D23" w:rsidP="002B707C">
      <w:pPr>
        <w:shd w:val="clear" w:color="auto" w:fill="CCCCCC"/>
        <w:rPr>
          <w:rFonts w:ascii="Tahoma" w:hAnsi="Tahoma" w:cs="Tahoma"/>
          <w:color w:val="000000"/>
          <w:szCs w:val="22"/>
          <w:highlight w:val="yellow"/>
        </w:rPr>
      </w:pPr>
    </w:p>
    <w:p w14:paraId="06354BBC" w14:textId="77777777" w:rsidR="00F33D23" w:rsidRPr="00B112DD" w:rsidRDefault="005F3D76" w:rsidP="002B707C">
      <w:pPr>
        <w:shd w:val="clear" w:color="auto" w:fill="CCCCCC"/>
        <w:rPr>
          <w:rFonts w:ascii="Tahoma" w:hAnsi="Tahoma" w:cs="Tahoma"/>
          <w:b/>
          <w:bCs/>
          <w:color w:val="000000"/>
          <w:szCs w:val="22"/>
        </w:rPr>
      </w:pPr>
      <w:r w:rsidRPr="00B112DD">
        <w:rPr>
          <w:rFonts w:ascii="Tahoma" w:hAnsi="Tahoma" w:cs="Tahoma"/>
          <w:b/>
          <w:bCs/>
          <w:color w:val="000000"/>
          <w:szCs w:val="22"/>
        </w:rPr>
        <w:t>COMPETENT ASSISTANCE</w:t>
      </w:r>
    </w:p>
    <w:p w14:paraId="45A7118C" w14:textId="77777777" w:rsidR="00F33D23" w:rsidRPr="00B112DD" w:rsidRDefault="00F33D23" w:rsidP="002B707C">
      <w:pPr>
        <w:shd w:val="clear" w:color="auto" w:fill="CCCCCC"/>
        <w:rPr>
          <w:rFonts w:ascii="Tahoma" w:hAnsi="Tahoma" w:cs="Tahoma"/>
          <w:color w:val="000000"/>
          <w:szCs w:val="22"/>
          <w:highlight w:val="yellow"/>
        </w:rPr>
      </w:pPr>
      <w:r w:rsidRPr="00B112DD">
        <w:rPr>
          <w:rFonts w:ascii="Tahoma" w:hAnsi="Tahoma" w:cs="Tahoma"/>
          <w:color w:val="000000"/>
          <w:szCs w:val="22"/>
          <w:highlight w:val="yellow"/>
        </w:rPr>
        <w:t xml:space="preserve"> </w:t>
      </w:r>
    </w:p>
    <w:p w14:paraId="35590A6E" w14:textId="77777777" w:rsidR="00F33D23" w:rsidRPr="00B112DD" w:rsidRDefault="00F33D23" w:rsidP="002B707C">
      <w:pPr>
        <w:rPr>
          <w:rFonts w:ascii="Tahoma" w:hAnsi="Tahoma" w:cs="Tahoma"/>
          <w:color w:val="000000"/>
          <w:szCs w:val="22"/>
          <w:highlight w:val="yellow"/>
        </w:rPr>
      </w:pPr>
    </w:p>
    <w:p w14:paraId="33F1E299" w14:textId="77777777" w:rsidR="00F33D23" w:rsidRPr="00B112DD" w:rsidRDefault="00F33D23" w:rsidP="002B707C">
      <w:pPr>
        <w:rPr>
          <w:rFonts w:ascii="Tahoma" w:hAnsi="Tahoma" w:cs="Tahoma"/>
          <w:color w:val="000000"/>
          <w:szCs w:val="22"/>
          <w:highlight w:val="yellow"/>
        </w:rPr>
      </w:pPr>
    </w:p>
    <w:p w14:paraId="618EC9BE" w14:textId="77777777" w:rsidR="00F33D23" w:rsidRPr="00B112DD" w:rsidRDefault="00F33D23" w:rsidP="002B707C">
      <w:pPr>
        <w:pStyle w:val="BodyText2"/>
        <w:ind w:left="0"/>
        <w:jc w:val="left"/>
        <w:rPr>
          <w:rFonts w:ascii="Tahoma" w:hAnsi="Tahoma" w:cs="Tahoma"/>
          <w:bCs/>
          <w:color w:val="000000"/>
          <w:sz w:val="22"/>
          <w:szCs w:val="22"/>
        </w:rPr>
      </w:pPr>
      <w:r w:rsidRPr="00B112DD">
        <w:rPr>
          <w:rFonts w:ascii="Tahoma" w:hAnsi="Tahoma" w:cs="Tahoma"/>
          <w:bCs/>
          <w:color w:val="000000"/>
          <w:sz w:val="22"/>
          <w:szCs w:val="22"/>
        </w:rPr>
        <w:t xml:space="preserve">The </w:t>
      </w:r>
      <w:r w:rsidRPr="00B112DD">
        <w:rPr>
          <w:rFonts w:ascii="Tahoma" w:hAnsi="Tahoma" w:cs="Tahoma"/>
          <w:b/>
          <w:color w:val="000000"/>
          <w:sz w:val="22"/>
          <w:szCs w:val="22"/>
        </w:rPr>
        <w:t>Management of Health and Safety at Work Regulations 1999, regulation 7</w:t>
      </w:r>
      <w:r w:rsidRPr="00B112DD">
        <w:rPr>
          <w:rFonts w:ascii="Tahoma" w:hAnsi="Tahoma" w:cs="Tahoma"/>
          <w:bCs/>
          <w:color w:val="000000"/>
          <w:sz w:val="22"/>
          <w:szCs w:val="22"/>
        </w:rPr>
        <w:t xml:space="preserve">, requires that every employer must appoint one or more competent persons to </w:t>
      </w:r>
      <w:r w:rsidR="005F3D76" w:rsidRPr="00B112DD">
        <w:rPr>
          <w:rFonts w:ascii="Tahoma" w:hAnsi="Tahoma" w:cs="Tahoma"/>
          <w:bCs/>
          <w:color w:val="000000"/>
          <w:sz w:val="22"/>
          <w:szCs w:val="22"/>
        </w:rPr>
        <w:t>implement</w:t>
      </w:r>
      <w:r w:rsidRPr="00B112DD">
        <w:rPr>
          <w:rFonts w:ascii="Tahoma" w:hAnsi="Tahoma" w:cs="Tahoma"/>
          <w:bCs/>
          <w:color w:val="000000"/>
          <w:sz w:val="22"/>
          <w:szCs w:val="22"/>
        </w:rPr>
        <w:t xml:space="preserve"> </w:t>
      </w:r>
      <w:r w:rsidR="005F3D76" w:rsidRPr="00B112DD">
        <w:rPr>
          <w:rFonts w:ascii="Tahoma" w:hAnsi="Tahoma" w:cs="Tahoma"/>
          <w:bCs/>
          <w:color w:val="000000"/>
          <w:sz w:val="22"/>
          <w:szCs w:val="22"/>
        </w:rPr>
        <w:t xml:space="preserve">the </w:t>
      </w:r>
      <w:r w:rsidRPr="00B112DD">
        <w:rPr>
          <w:rFonts w:ascii="Tahoma" w:hAnsi="Tahoma" w:cs="Tahoma"/>
          <w:bCs/>
          <w:color w:val="000000"/>
          <w:sz w:val="22"/>
          <w:szCs w:val="22"/>
        </w:rPr>
        <w:t>provision of health and safety measures.</w:t>
      </w:r>
    </w:p>
    <w:p w14:paraId="27E502A3" w14:textId="55BFFEF3" w:rsidR="00667520" w:rsidRPr="00F74258" w:rsidRDefault="005F3D76" w:rsidP="00F74258">
      <w:pPr>
        <w:pStyle w:val="BodyText2"/>
        <w:ind w:left="0"/>
        <w:jc w:val="left"/>
        <w:rPr>
          <w:rFonts w:ascii="Tahoma" w:hAnsi="Tahoma" w:cs="Tahoma"/>
          <w:b/>
          <w:color w:val="000000"/>
          <w:sz w:val="22"/>
          <w:szCs w:val="22"/>
        </w:rPr>
      </w:pPr>
      <w:r w:rsidRPr="00B112DD">
        <w:rPr>
          <w:rFonts w:ascii="Tahoma" w:hAnsi="Tahoma" w:cs="Tahoma"/>
          <w:bCs/>
          <w:color w:val="000000"/>
          <w:sz w:val="22"/>
          <w:szCs w:val="22"/>
        </w:rPr>
        <w:t xml:space="preserve">In order to keep </w:t>
      </w:r>
      <w:r w:rsidR="00601CAF">
        <w:rPr>
          <w:rFonts w:ascii="Tahoma" w:hAnsi="Tahoma" w:cs="Tahoma"/>
          <w:bCs/>
          <w:color w:val="000000"/>
          <w:sz w:val="22"/>
          <w:szCs w:val="22"/>
        </w:rPr>
        <w:t>Sohbet Society</w:t>
      </w:r>
      <w:r w:rsidRPr="00B112DD">
        <w:rPr>
          <w:rFonts w:ascii="Tahoma" w:hAnsi="Tahoma" w:cs="Tahoma"/>
          <w:bCs/>
          <w:color w:val="000000"/>
          <w:sz w:val="22"/>
          <w:szCs w:val="22"/>
        </w:rPr>
        <w:t xml:space="preserve"> leads updated on Health and Safety changes t</w:t>
      </w:r>
      <w:r w:rsidR="00F33D23" w:rsidRPr="00B112DD">
        <w:rPr>
          <w:rFonts w:ascii="Tahoma" w:hAnsi="Tahoma" w:cs="Tahoma"/>
          <w:bCs/>
          <w:color w:val="000000"/>
          <w:sz w:val="22"/>
          <w:szCs w:val="22"/>
        </w:rPr>
        <w:t xml:space="preserve">he organisation </w:t>
      </w:r>
      <w:r w:rsidRPr="00B112DD">
        <w:rPr>
          <w:rFonts w:ascii="Tahoma" w:hAnsi="Tahoma" w:cs="Tahoma"/>
          <w:bCs/>
          <w:color w:val="000000"/>
          <w:sz w:val="22"/>
          <w:szCs w:val="22"/>
        </w:rPr>
        <w:t>subscribes to quarterly health and safety bulletins</w:t>
      </w:r>
      <w:r w:rsidR="00F33D23" w:rsidRPr="00B112DD">
        <w:rPr>
          <w:rFonts w:ascii="Tahoma" w:hAnsi="Tahoma" w:cs="Tahoma"/>
          <w:bCs/>
          <w:color w:val="000000"/>
          <w:sz w:val="22"/>
          <w:szCs w:val="22"/>
        </w:rPr>
        <w:t xml:space="preserve"> that</w:t>
      </w:r>
      <w:r w:rsidRPr="00B112DD">
        <w:rPr>
          <w:rFonts w:ascii="Tahoma" w:hAnsi="Tahoma" w:cs="Tahoma"/>
          <w:bCs/>
          <w:color w:val="000000"/>
          <w:sz w:val="22"/>
          <w:szCs w:val="22"/>
        </w:rPr>
        <w:t xml:space="preserve"> enable </w:t>
      </w:r>
      <w:r w:rsidR="00601CAF">
        <w:rPr>
          <w:rFonts w:ascii="Tahoma" w:hAnsi="Tahoma" w:cs="Tahoma"/>
          <w:color w:val="000000"/>
          <w:sz w:val="22"/>
          <w:szCs w:val="22"/>
        </w:rPr>
        <w:t>Sohbet Society</w:t>
      </w:r>
      <w:r w:rsidR="00F74258">
        <w:rPr>
          <w:rFonts w:ascii="Tahoma" w:hAnsi="Tahoma" w:cs="Tahoma"/>
          <w:color w:val="000000"/>
          <w:sz w:val="22"/>
          <w:szCs w:val="22"/>
        </w:rPr>
        <w:t xml:space="preserve"> </w:t>
      </w:r>
      <w:r w:rsidR="00F33D23" w:rsidRPr="00B112DD">
        <w:rPr>
          <w:rFonts w:ascii="Tahoma" w:hAnsi="Tahoma" w:cs="Tahoma"/>
          <w:bCs/>
          <w:color w:val="000000"/>
          <w:sz w:val="22"/>
          <w:szCs w:val="22"/>
        </w:rPr>
        <w:t xml:space="preserve">is provided with the necessary information, advice and assistance to comply with current Health and Safety Legislation. </w:t>
      </w:r>
      <w:bookmarkStart w:id="14" w:name="_Toc525979671"/>
      <w:bookmarkStart w:id="15" w:name="_Toc525979761"/>
      <w:bookmarkStart w:id="16" w:name="_Toc525979794"/>
      <w:bookmarkStart w:id="17" w:name="_Toc525979930"/>
      <w:bookmarkStart w:id="18" w:name="_Toc525980769"/>
      <w:bookmarkStart w:id="19" w:name="_Toc525981039"/>
      <w:bookmarkStart w:id="20" w:name="_Toc525981284"/>
    </w:p>
    <w:p w14:paraId="17A2F345" w14:textId="77777777" w:rsidR="00667520" w:rsidRDefault="00667520" w:rsidP="00667520">
      <w:pPr>
        <w:rPr>
          <w:rFonts w:ascii="Tahoma" w:hAnsi="Tahoma" w:cs="Tahoma"/>
          <w:b/>
          <w:color w:val="000000"/>
          <w:szCs w:val="22"/>
          <w:u w:val="single"/>
        </w:rPr>
      </w:pPr>
    </w:p>
    <w:p w14:paraId="615B5F8D" w14:textId="77777777" w:rsidR="00F33D23" w:rsidRPr="00B112DD" w:rsidRDefault="00F33D23" w:rsidP="00667520">
      <w:pPr>
        <w:rPr>
          <w:rFonts w:ascii="Tahoma" w:hAnsi="Tahoma" w:cs="Tahoma"/>
          <w:b/>
          <w:color w:val="000000"/>
          <w:szCs w:val="22"/>
          <w:u w:val="single"/>
        </w:rPr>
      </w:pPr>
      <w:r w:rsidRPr="00B112DD">
        <w:rPr>
          <w:rFonts w:ascii="Tahoma" w:hAnsi="Tahoma" w:cs="Tahoma"/>
          <w:b/>
          <w:color w:val="000000"/>
          <w:szCs w:val="22"/>
          <w:u w:val="single"/>
        </w:rPr>
        <w:t>ARRANGEMENTS FOR HEALTH AND SAFETY AT WORK</w:t>
      </w:r>
    </w:p>
    <w:p w14:paraId="096D9AFD" w14:textId="77777777" w:rsidR="00F33D23" w:rsidRPr="00B112DD" w:rsidRDefault="00F33D23" w:rsidP="002B707C">
      <w:pPr>
        <w:numPr>
          <w:ilvl w:val="12"/>
          <w:numId w:val="0"/>
        </w:numPr>
        <w:rPr>
          <w:rFonts w:ascii="Tahoma" w:hAnsi="Tahoma" w:cs="Tahoma"/>
          <w:b/>
          <w:color w:val="000000"/>
          <w:szCs w:val="22"/>
          <w:u w:val="single"/>
        </w:rPr>
      </w:pPr>
    </w:p>
    <w:p w14:paraId="4CDF8B90" w14:textId="77777777" w:rsidR="00F33D23" w:rsidRPr="00B112DD" w:rsidRDefault="00667520" w:rsidP="002B707C">
      <w:pPr>
        <w:pStyle w:val="Heading3"/>
        <w:numPr>
          <w:ilvl w:val="12"/>
          <w:numId w:val="0"/>
        </w:numPr>
        <w:jc w:val="left"/>
        <w:rPr>
          <w:rFonts w:ascii="Tahoma" w:hAnsi="Tahoma" w:cs="Tahoma"/>
          <w:bCs w:val="0"/>
          <w:color w:val="000000"/>
          <w:szCs w:val="22"/>
        </w:rPr>
      </w:pPr>
      <w:r w:rsidRPr="00B112DD">
        <w:rPr>
          <w:rFonts w:ascii="Tahoma" w:hAnsi="Tahoma" w:cs="Tahoma"/>
          <w:bCs w:val="0"/>
          <w:color w:val="000000"/>
          <w:szCs w:val="22"/>
        </w:rPr>
        <w:t>Health and Safety Information for Employees Regulations 19</w:t>
      </w:r>
      <w:bookmarkEnd w:id="14"/>
      <w:bookmarkEnd w:id="15"/>
      <w:bookmarkEnd w:id="16"/>
      <w:bookmarkEnd w:id="17"/>
      <w:bookmarkEnd w:id="18"/>
      <w:bookmarkEnd w:id="19"/>
      <w:bookmarkEnd w:id="20"/>
      <w:r w:rsidRPr="00B112DD">
        <w:rPr>
          <w:rFonts w:ascii="Tahoma" w:hAnsi="Tahoma" w:cs="Tahoma"/>
          <w:bCs w:val="0"/>
          <w:color w:val="000000"/>
          <w:szCs w:val="22"/>
        </w:rPr>
        <w:t>89</w:t>
      </w:r>
    </w:p>
    <w:p w14:paraId="36FA013C" w14:textId="77777777" w:rsidR="00F33D23" w:rsidRPr="00B112DD" w:rsidRDefault="00F33D23" w:rsidP="002B707C">
      <w:pPr>
        <w:numPr>
          <w:ilvl w:val="12"/>
          <w:numId w:val="0"/>
        </w:numPr>
        <w:rPr>
          <w:rFonts w:ascii="Tahoma" w:hAnsi="Tahoma" w:cs="Tahoma"/>
          <w:color w:val="000000"/>
          <w:szCs w:val="22"/>
        </w:rPr>
      </w:pPr>
    </w:p>
    <w:p w14:paraId="300E202F" w14:textId="77777777"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The regulations require information relating to health, safety and welfare to be provided for our employees by means of posters or leaflets in the ‘approved form’ and published for the purposes of the regulations by the Health and Safety Executive (HSE).</w:t>
      </w:r>
    </w:p>
    <w:p w14:paraId="28F56632" w14:textId="77777777" w:rsidR="00F33D23" w:rsidRPr="00B112DD" w:rsidRDefault="00F33D23" w:rsidP="002B707C">
      <w:pPr>
        <w:numPr>
          <w:ilvl w:val="12"/>
          <w:numId w:val="0"/>
        </w:numPr>
        <w:rPr>
          <w:rFonts w:ascii="Tahoma" w:hAnsi="Tahoma" w:cs="Tahoma"/>
          <w:color w:val="000000"/>
          <w:szCs w:val="22"/>
        </w:rPr>
      </w:pPr>
    </w:p>
    <w:p w14:paraId="695E4BB3" w14:textId="77777777"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 xml:space="preserve">The regulations require the name and the address of the Enforcing Authority and the Employment Medical Advisory Service to be written in the appropriate spaces on the poster, and when the leaflet is provided, you should specify the information in a written notice. </w:t>
      </w:r>
    </w:p>
    <w:p w14:paraId="618B136D" w14:textId="77777777" w:rsidR="00F33D23" w:rsidRPr="00B112DD" w:rsidRDefault="00F33D23" w:rsidP="002B707C">
      <w:pPr>
        <w:numPr>
          <w:ilvl w:val="12"/>
          <w:numId w:val="0"/>
        </w:numPr>
        <w:rPr>
          <w:rFonts w:ascii="Tahoma" w:hAnsi="Tahoma" w:cs="Tahoma"/>
          <w:color w:val="000000"/>
          <w:szCs w:val="22"/>
        </w:rPr>
      </w:pPr>
    </w:p>
    <w:p w14:paraId="2F75310A" w14:textId="4B2E4287"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The poster ‘Health and Safety Law’ – ‘What You Should Know’ will be displayed in a prominent position in the workplace where it can be read by all our employees</w:t>
      </w:r>
      <w:r w:rsidR="00C01AD9">
        <w:rPr>
          <w:rFonts w:ascii="Tahoma" w:hAnsi="Tahoma" w:cs="Tahoma"/>
          <w:color w:val="000000"/>
          <w:szCs w:val="22"/>
        </w:rPr>
        <w:t xml:space="preserve"> and volunteers</w:t>
      </w:r>
      <w:r w:rsidRPr="00B112DD">
        <w:rPr>
          <w:rFonts w:ascii="Tahoma" w:hAnsi="Tahoma" w:cs="Tahoma"/>
          <w:color w:val="000000"/>
          <w:szCs w:val="22"/>
        </w:rPr>
        <w:t>.</w:t>
      </w:r>
    </w:p>
    <w:p w14:paraId="3DE70A73" w14:textId="77777777" w:rsidR="00F33D23" w:rsidRPr="00B112DD" w:rsidRDefault="00F33D23" w:rsidP="002B707C">
      <w:pPr>
        <w:numPr>
          <w:ilvl w:val="12"/>
          <w:numId w:val="0"/>
        </w:numPr>
        <w:rPr>
          <w:rFonts w:ascii="Tahoma" w:hAnsi="Tahoma" w:cs="Tahoma"/>
          <w:color w:val="000000"/>
          <w:szCs w:val="22"/>
        </w:rPr>
      </w:pPr>
    </w:p>
    <w:p w14:paraId="6388B1FF" w14:textId="62A957AB"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 xml:space="preserve">Information on the poster states who has overall responsibility for health and safety within </w:t>
      </w:r>
      <w:r w:rsidR="00601CAF">
        <w:rPr>
          <w:rFonts w:ascii="Tahoma" w:hAnsi="Tahoma" w:cs="Tahoma"/>
          <w:color w:val="000000"/>
          <w:szCs w:val="22"/>
        </w:rPr>
        <w:t>Sohbet Society</w:t>
      </w:r>
      <w:r w:rsidR="00C01AD9">
        <w:rPr>
          <w:rFonts w:ascii="Tahoma" w:hAnsi="Tahoma" w:cs="Tahoma"/>
          <w:color w:val="000000"/>
          <w:szCs w:val="22"/>
        </w:rPr>
        <w:t xml:space="preserve"> </w:t>
      </w:r>
      <w:r w:rsidRPr="00B112DD">
        <w:rPr>
          <w:rFonts w:ascii="Tahoma" w:hAnsi="Tahoma" w:cs="Tahoma"/>
          <w:color w:val="000000"/>
          <w:szCs w:val="22"/>
        </w:rPr>
        <w:t xml:space="preserve">and the name of any safety representatives that have been identified.  </w:t>
      </w:r>
    </w:p>
    <w:p w14:paraId="0E2163C6" w14:textId="77777777" w:rsidR="00F33D23" w:rsidRPr="00B112DD" w:rsidRDefault="00F33D23" w:rsidP="002B707C">
      <w:pPr>
        <w:numPr>
          <w:ilvl w:val="12"/>
          <w:numId w:val="0"/>
        </w:numPr>
        <w:rPr>
          <w:rFonts w:ascii="Tahoma" w:hAnsi="Tahoma" w:cs="Tahoma"/>
          <w:color w:val="000000"/>
          <w:szCs w:val="22"/>
        </w:rPr>
      </w:pPr>
    </w:p>
    <w:p w14:paraId="31FD5821" w14:textId="77777777" w:rsidR="00F33D23" w:rsidRPr="00B112DD" w:rsidRDefault="00F33D23" w:rsidP="002B707C">
      <w:pPr>
        <w:pStyle w:val="Heading3"/>
        <w:jc w:val="left"/>
        <w:rPr>
          <w:rFonts w:ascii="Tahoma" w:hAnsi="Tahoma" w:cs="Tahoma"/>
          <w:color w:val="000000"/>
          <w:szCs w:val="22"/>
        </w:rPr>
      </w:pPr>
      <w:bookmarkStart w:id="21" w:name="_Toc525979672"/>
      <w:bookmarkStart w:id="22" w:name="_Toc525979762"/>
      <w:bookmarkStart w:id="23" w:name="_Toc525979795"/>
      <w:bookmarkStart w:id="24" w:name="_Toc525979931"/>
      <w:bookmarkStart w:id="25" w:name="_Toc525980770"/>
      <w:bookmarkStart w:id="26" w:name="_Toc525981040"/>
      <w:bookmarkStart w:id="27" w:name="_Toc525981285"/>
    </w:p>
    <w:p w14:paraId="5F2AC27A" w14:textId="77777777" w:rsidR="00F33D23" w:rsidRPr="00B112DD" w:rsidRDefault="00F33D23" w:rsidP="002B707C">
      <w:pPr>
        <w:pStyle w:val="Heading3"/>
        <w:jc w:val="left"/>
        <w:rPr>
          <w:rFonts w:ascii="Tahoma" w:hAnsi="Tahoma" w:cs="Tahoma"/>
          <w:color w:val="000000"/>
          <w:szCs w:val="22"/>
        </w:rPr>
      </w:pPr>
      <w:r w:rsidRPr="00B112DD">
        <w:rPr>
          <w:rFonts w:ascii="Tahoma" w:hAnsi="Tahoma" w:cs="Tahoma"/>
          <w:color w:val="000000"/>
          <w:szCs w:val="22"/>
        </w:rPr>
        <w:t>NOTICES</w:t>
      </w:r>
      <w:bookmarkEnd w:id="21"/>
      <w:bookmarkEnd w:id="22"/>
      <w:bookmarkEnd w:id="23"/>
      <w:bookmarkEnd w:id="24"/>
      <w:bookmarkEnd w:id="25"/>
      <w:bookmarkEnd w:id="26"/>
      <w:bookmarkEnd w:id="27"/>
    </w:p>
    <w:p w14:paraId="0673B005" w14:textId="77777777" w:rsidR="00F33D23" w:rsidRPr="00B112DD" w:rsidRDefault="00F33D23" w:rsidP="002B707C">
      <w:pPr>
        <w:numPr>
          <w:ilvl w:val="12"/>
          <w:numId w:val="0"/>
        </w:numPr>
        <w:rPr>
          <w:rFonts w:ascii="Tahoma" w:hAnsi="Tahoma" w:cs="Tahoma"/>
          <w:color w:val="000000"/>
          <w:szCs w:val="22"/>
        </w:rPr>
      </w:pPr>
    </w:p>
    <w:p w14:paraId="1F34604C" w14:textId="1706885D"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 xml:space="preserve">All notices whether on </w:t>
      </w:r>
      <w:r w:rsidR="00601CAF">
        <w:rPr>
          <w:rFonts w:ascii="Tahoma" w:hAnsi="Tahoma" w:cs="Tahoma"/>
          <w:bCs/>
          <w:color w:val="000000"/>
          <w:szCs w:val="22"/>
        </w:rPr>
        <w:t>Sohbet Society</w:t>
      </w:r>
      <w:r w:rsidRPr="00B112DD">
        <w:rPr>
          <w:rFonts w:ascii="Tahoma" w:hAnsi="Tahoma" w:cs="Tahoma"/>
          <w:color w:val="000000"/>
          <w:szCs w:val="22"/>
        </w:rPr>
        <w:t xml:space="preserve"> premises or elsewhere issued in accordance with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and its associated legislation must be complied with.</w:t>
      </w:r>
    </w:p>
    <w:p w14:paraId="375F0B18" w14:textId="77777777" w:rsidR="00F33D23" w:rsidRPr="00B112DD" w:rsidRDefault="00F33D23" w:rsidP="002B707C">
      <w:pPr>
        <w:numPr>
          <w:ilvl w:val="12"/>
          <w:numId w:val="0"/>
        </w:numPr>
        <w:rPr>
          <w:rFonts w:ascii="Tahoma" w:hAnsi="Tahoma" w:cs="Tahoma"/>
          <w:color w:val="000000"/>
          <w:szCs w:val="22"/>
        </w:rPr>
      </w:pPr>
    </w:p>
    <w:p w14:paraId="54395622" w14:textId="572C6290"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 xml:space="preserve">All employees, </w:t>
      </w:r>
      <w:r w:rsidR="00C01AD9">
        <w:rPr>
          <w:rFonts w:ascii="Tahoma" w:hAnsi="Tahoma" w:cs="Tahoma"/>
          <w:color w:val="000000"/>
          <w:szCs w:val="22"/>
        </w:rPr>
        <w:t>volunteers, mentors, mentees and parents</w:t>
      </w:r>
      <w:r w:rsidRPr="00B112DD">
        <w:rPr>
          <w:rFonts w:ascii="Tahoma" w:hAnsi="Tahoma" w:cs="Tahoma"/>
          <w:color w:val="000000"/>
          <w:szCs w:val="22"/>
        </w:rPr>
        <w:t xml:space="preserve"> alike must take the necessary action to ensure that they are familiar, as far as is reasonably practical, with any warning signs and the meanings and interpretations of signs, both advisory and warning, and comply with them. </w:t>
      </w:r>
    </w:p>
    <w:p w14:paraId="36AA3BF5" w14:textId="77777777" w:rsidR="00F33D23" w:rsidRPr="00B112DD" w:rsidRDefault="00F33D23" w:rsidP="002B707C">
      <w:pPr>
        <w:numPr>
          <w:ilvl w:val="12"/>
          <w:numId w:val="0"/>
        </w:numPr>
        <w:rPr>
          <w:rFonts w:ascii="Tahoma" w:hAnsi="Tahoma" w:cs="Tahoma"/>
          <w:color w:val="000000"/>
          <w:szCs w:val="22"/>
        </w:rPr>
      </w:pPr>
    </w:p>
    <w:p w14:paraId="3BCAE52B" w14:textId="49983751"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t>Any suggestions on how we may improve health and safety within</w:t>
      </w:r>
      <w:r w:rsidR="00C01AD9">
        <w:rPr>
          <w:rFonts w:ascii="Tahoma" w:hAnsi="Tahoma" w:cs="Tahoma"/>
          <w:color w:val="000000"/>
          <w:szCs w:val="22"/>
        </w:rPr>
        <w:t xml:space="preserve"> </w:t>
      </w:r>
      <w:r w:rsidR="00601CAF">
        <w:rPr>
          <w:rFonts w:ascii="Tahoma" w:hAnsi="Tahoma" w:cs="Tahoma"/>
          <w:color w:val="000000"/>
          <w:szCs w:val="22"/>
        </w:rPr>
        <w:t>Sohbet Society</w:t>
      </w:r>
      <w:r w:rsidRPr="00B112DD">
        <w:rPr>
          <w:rFonts w:ascii="Tahoma" w:hAnsi="Tahoma" w:cs="Tahoma"/>
          <w:color w:val="000000"/>
          <w:szCs w:val="22"/>
        </w:rPr>
        <w:t xml:space="preserve"> should be communicated to your manager/supervisor for assessment and feasibility.</w:t>
      </w:r>
    </w:p>
    <w:p w14:paraId="71C6812E" w14:textId="77777777" w:rsidR="00F33D23" w:rsidRPr="00B112DD" w:rsidRDefault="00F33D23" w:rsidP="002B707C">
      <w:pPr>
        <w:numPr>
          <w:ilvl w:val="12"/>
          <w:numId w:val="0"/>
        </w:numPr>
        <w:rPr>
          <w:rFonts w:ascii="Tahoma" w:hAnsi="Tahoma" w:cs="Tahoma"/>
          <w:color w:val="000000"/>
          <w:szCs w:val="22"/>
        </w:rPr>
      </w:pPr>
    </w:p>
    <w:p w14:paraId="6756A464" w14:textId="5CD1039D" w:rsidR="00F33D23" w:rsidRPr="00B112DD" w:rsidRDefault="00F33D23" w:rsidP="002B707C">
      <w:pPr>
        <w:numPr>
          <w:ilvl w:val="12"/>
          <w:numId w:val="0"/>
        </w:numPr>
        <w:rPr>
          <w:rFonts w:ascii="Tahoma" w:hAnsi="Tahoma" w:cs="Tahoma"/>
          <w:color w:val="000000"/>
          <w:szCs w:val="22"/>
        </w:rPr>
      </w:pPr>
      <w:r w:rsidRPr="00B112DD">
        <w:rPr>
          <w:rFonts w:ascii="Tahoma" w:hAnsi="Tahoma" w:cs="Tahoma"/>
          <w:color w:val="000000"/>
          <w:szCs w:val="22"/>
        </w:rPr>
        <w:lastRenderedPageBreak/>
        <w:t xml:space="preserve">All employees and others who may be affected by the contents of this Policy are advised and a master copy of the ‘Health and Safety Policy’ statement for </w:t>
      </w:r>
      <w:r w:rsidR="00601CAF">
        <w:rPr>
          <w:rFonts w:ascii="Tahoma" w:hAnsi="Tahoma" w:cs="Tahoma"/>
          <w:bCs/>
          <w:color w:val="000000"/>
          <w:szCs w:val="22"/>
        </w:rPr>
        <w:t>Sohbet Society</w:t>
      </w:r>
      <w:r w:rsidR="00C01AD9">
        <w:rPr>
          <w:rFonts w:ascii="Tahoma" w:hAnsi="Tahoma" w:cs="Tahoma"/>
          <w:bCs/>
          <w:color w:val="000000"/>
          <w:szCs w:val="22"/>
        </w:rPr>
        <w:t xml:space="preserve"> </w:t>
      </w:r>
      <w:r w:rsidRPr="00B112DD">
        <w:rPr>
          <w:rFonts w:ascii="Tahoma" w:hAnsi="Tahoma" w:cs="Tahoma"/>
          <w:color w:val="000000"/>
          <w:szCs w:val="22"/>
        </w:rPr>
        <w:t>is retained in the main office. The policy contains detailed information relating to the business activities and a copy is available for you to read.</w:t>
      </w:r>
    </w:p>
    <w:p w14:paraId="01ED72B7" w14:textId="77777777" w:rsidR="00F33D23" w:rsidRPr="00B112DD" w:rsidRDefault="00F33D23" w:rsidP="002B707C">
      <w:pPr>
        <w:numPr>
          <w:ilvl w:val="12"/>
          <w:numId w:val="0"/>
        </w:numPr>
        <w:rPr>
          <w:rFonts w:ascii="Tahoma" w:hAnsi="Tahoma" w:cs="Tahoma"/>
          <w:color w:val="000000"/>
          <w:szCs w:val="22"/>
        </w:rPr>
      </w:pPr>
    </w:p>
    <w:p w14:paraId="0D56768E" w14:textId="4A76185B" w:rsidR="00F33D23" w:rsidRPr="00B112DD" w:rsidRDefault="00601CAF" w:rsidP="002B707C">
      <w:pPr>
        <w:numPr>
          <w:ilvl w:val="12"/>
          <w:numId w:val="0"/>
        </w:numPr>
        <w:rPr>
          <w:rFonts w:ascii="Tahoma" w:hAnsi="Tahoma" w:cs="Tahoma"/>
          <w:color w:val="000000"/>
          <w:szCs w:val="22"/>
        </w:rPr>
      </w:pPr>
      <w:r>
        <w:rPr>
          <w:rFonts w:ascii="Tahoma" w:hAnsi="Tahoma" w:cs="Tahoma"/>
          <w:bCs/>
          <w:color w:val="000000"/>
          <w:szCs w:val="22"/>
        </w:rPr>
        <w:t>Sohbet Society</w:t>
      </w:r>
      <w:r w:rsidR="00C01AD9">
        <w:rPr>
          <w:rFonts w:ascii="Tahoma" w:hAnsi="Tahoma" w:cs="Tahoma"/>
          <w:bCs/>
          <w:color w:val="000000"/>
          <w:szCs w:val="22"/>
        </w:rPr>
        <w:t xml:space="preserve"> </w:t>
      </w:r>
      <w:r w:rsidR="00F33D23" w:rsidRPr="00B112DD">
        <w:rPr>
          <w:rFonts w:ascii="Tahoma" w:hAnsi="Tahoma" w:cs="Tahoma"/>
          <w:color w:val="000000"/>
          <w:szCs w:val="22"/>
        </w:rPr>
        <w:t>consider themselves responsible employers, we will ensure that all employees read the policy and any areas that are not understood are explained to them in detail.</w:t>
      </w:r>
    </w:p>
    <w:p w14:paraId="490ECF2C" w14:textId="77777777" w:rsidR="00F33D23" w:rsidRPr="00B112DD" w:rsidRDefault="00F33D23" w:rsidP="002B707C">
      <w:pPr>
        <w:numPr>
          <w:ilvl w:val="12"/>
          <w:numId w:val="0"/>
        </w:numPr>
        <w:rPr>
          <w:rFonts w:ascii="Tahoma" w:hAnsi="Tahoma" w:cs="Tahoma"/>
          <w:color w:val="000000"/>
          <w:szCs w:val="22"/>
        </w:rPr>
      </w:pPr>
    </w:p>
    <w:p w14:paraId="582EB48C" w14:textId="77777777" w:rsidR="00F33D23" w:rsidRPr="00B112DD" w:rsidRDefault="00F33D23" w:rsidP="002B707C">
      <w:pPr>
        <w:numPr>
          <w:ilvl w:val="12"/>
          <w:numId w:val="0"/>
        </w:numPr>
        <w:rPr>
          <w:rFonts w:ascii="Tahoma" w:hAnsi="Tahoma" w:cs="Tahoma"/>
          <w:color w:val="000000"/>
          <w:szCs w:val="22"/>
        </w:rPr>
      </w:pPr>
    </w:p>
    <w:p w14:paraId="12D14D28" w14:textId="77777777" w:rsidR="00667520" w:rsidRDefault="00667520" w:rsidP="00667520">
      <w:pPr>
        <w:numPr>
          <w:ilvl w:val="12"/>
          <w:numId w:val="0"/>
        </w:numPr>
        <w:rPr>
          <w:rFonts w:ascii="Tahoma" w:hAnsi="Tahoma" w:cs="Tahoma"/>
          <w:b/>
          <w:bCs/>
          <w:color w:val="000000"/>
          <w:szCs w:val="22"/>
          <w:u w:val="single"/>
        </w:rPr>
      </w:pPr>
      <w:bookmarkStart w:id="28" w:name="_Toc525979674"/>
      <w:bookmarkStart w:id="29" w:name="_Toc525979764"/>
      <w:bookmarkStart w:id="30" w:name="_Toc525979797"/>
      <w:bookmarkStart w:id="31" w:name="_Toc525979933"/>
      <w:bookmarkStart w:id="32" w:name="_Toc525980772"/>
      <w:bookmarkStart w:id="33" w:name="_Toc525981042"/>
      <w:bookmarkStart w:id="34" w:name="_Toc525981287"/>
    </w:p>
    <w:p w14:paraId="0289B966" w14:textId="77777777" w:rsidR="00667520" w:rsidRDefault="00F33D23" w:rsidP="00667520">
      <w:pPr>
        <w:numPr>
          <w:ilvl w:val="12"/>
          <w:numId w:val="0"/>
        </w:numPr>
        <w:rPr>
          <w:rFonts w:ascii="Tahoma" w:hAnsi="Tahoma" w:cs="Tahoma"/>
          <w:b/>
          <w:bCs/>
          <w:color w:val="000000"/>
          <w:szCs w:val="22"/>
          <w:u w:val="single"/>
        </w:rPr>
      </w:pPr>
      <w:r w:rsidRPr="00B112DD">
        <w:rPr>
          <w:rFonts w:ascii="Tahoma" w:hAnsi="Tahoma" w:cs="Tahoma"/>
          <w:b/>
          <w:bCs/>
          <w:color w:val="000000"/>
          <w:szCs w:val="22"/>
          <w:u w:val="single"/>
        </w:rPr>
        <w:t xml:space="preserve">THE HEALTH AND SAFETY (CONSULTATION WITH EMPLOYEES) REGULATIONS 1996 </w:t>
      </w:r>
    </w:p>
    <w:p w14:paraId="789A2491" w14:textId="77777777" w:rsidR="00667520" w:rsidRDefault="00667520" w:rsidP="00667520">
      <w:pPr>
        <w:numPr>
          <w:ilvl w:val="12"/>
          <w:numId w:val="0"/>
        </w:numPr>
        <w:rPr>
          <w:rFonts w:ascii="Tahoma" w:hAnsi="Tahoma" w:cs="Tahoma"/>
          <w:b/>
          <w:bCs/>
          <w:color w:val="000000"/>
          <w:szCs w:val="22"/>
          <w:u w:val="single"/>
        </w:rPr>
      </w:pPr>
    </w:p>
    <w:p w14:paraId="4C79B674" w14:textId="77777777" w:rsidR="00F33D23" w:rsidRPr="00B112DD" w:rsidRDefault="00F33D23" w:rsidP="00667520">
      <w:pPr>
        <w:numPr>
          <w:ilvl w:val="12"/>
          <w:numId w:val="0"/>
        </w:numPr>
        <w:rPr>
          <w:rFonts w:ascii="Tahoma" w:hAnsi="Tahoma" w:cs="Tahoma"/>
          <w:color w:val="000000"/>
          <w:szCs w:val="22"/>
        </w:rPr>
      </w:pPr>
      <w:r w:rsidRPr="00B112DD">
        <w:rPr>
          <w:rFonts w:ascii="Tahoma" w:hAnsi="Tahoma" w:cs="Tahoma"/>
          <w:color w:val="000000"/>
          <w:szCs w:val="22"/>
        </w:rPr>
        <w:t xml:space="preserve">Where there are employees, who are not represented by safety representatives under </w:t>
      </w:r>
      <w:r w:rsidRPr="00B112DD">
        <w:rPr>
          <w:rFonts w:ascii="Tahoma" w:hAnsi="Tahoma" w:cs="Tahoma"/>
          <w:b/>
          <w:bCs/>
          <w:color w:val="000000"/>
          <w:szCs w:val="22"/>
        </w:rPr>
        <w:t>The Safety Representatives and Safety Committees Regulations 1977 amended 1997</w:t>
      </w:r>
      <w:r w:rsidRPr="00B112DD">
        <w:rPr>
          <w:rFonts w:ascii="Tahoma" w:hAnsi="Tahoma" w:cs="Tahoma"/>
          <w:color w:val="000000"/>
          <w:szCs w:val="22"/>
        </w:rPr>
        <w:t xml:space="preserve"> the employer must consult those employees in good time on matters concerning their health and safety at work. This will be carried out by meetings, toolbox talks, use of the notice board and an open door policy.</w:t>
      </w:r>
    </w:p>
    <w:p w14:paraId="74596092" w14:textId="77777777" w:rsidR="00F33D23" w:rsidRPr="00B112DD" w:rsidRDefault="00F33D23" w:rsidP="002B707C">
      <w:pPr>
        <w:pStyle w:val="BodyText2"/>
        <w:numPr>
          <w:ilvl w:val="0"/>
          <w:numId w:val="2"/>
        </w:numPr>
        <w:tabs>
          <w:tab w:val="clear" w:pos="360"/>
        </w:tabs>
        <w:jc w:val="left"/>
        <w:rPr>
          <w:rFonts w:ascii="Tahoma" w:hAnsi="Tahoma" w:cs="Tahoma"/>
          <w:color w:val="000000"/>
          <w:sz w:val="22"/>
          <w:szCs w:val="22"/>
        </w:rPr>
      </w:pPr>
      <w:r w:rsidRPr="00B112DD">
        <w:rPr>
          <w:rFonts w:ascii="Tahoma" w:hAnsi="Tahoma" w:cs="Tahoma"/>
          <w:color w:val="000000"/>
          <w:sz w:val="22"/>
          <w:szCs w:val="22"/>
        </w:rPr>
        <w:t>The introduction of any measures in the workplace, which may substantially affect the health and safety of the employees.</w:t>
      </w:r>
    </w:p>
    <w:p w14:paraId="23DAB87A" w14:textId="4ACC7084" w:rsidR="00F33D23" w:rsidRPr="00B112DD" w:rsidRDefault="00F33D23" w:rsidP="002B707C">
      <w:pPr>
        <w:pStyle w:val="BodyText2"/>
        <w:numPr>
          <w:ilvl w:val="0"/>
          <w:numId w:val="2"/>
        </w:numPr>
        <w:tabs>
          <w:tab w:val="clear" w:pos="360"/>
        </w:tabs>
        <w:jc w:val="left"/>
        <w:rPr>
          <w:rFonts w:ascii="Tahoma" w:hAnsi="Tahoma" w:cs="Tahoma"/>
          <w:color w:val="000000"/>
          <w:sz w:val="22"/>
          <w:szCs w:val="22"/>
        </w:rPr>
      </w:pPr>
      <w:r w:rsidRPr="00B112DD">
        <w:rPr>
          <w:rFonts w:ascii="Tahoma" w:hAnsi="Tahoma" w:cs="Tahoma"/>
          <w:color w:val="000000"/>
          <w:sz w:val="22"/>
          <w:szCs w:val="22"/>
        </w:rPr>
        <w:t>The employer’s arrangement for appointing or nominating an employee</w:t>
      </w:r>
      <w:r w:rsidR="005A7F40">
        <w:rPr>
          <w:rFonts w:ascii="Tahoma" w:hAnsi="Tahoma" w:cs="Tahoma"/>
          <w:color w:val="000000"/>
          <w:sz w:val="22"/>
          <w:szCs w:val="22"/>
        </w:rPr>
        <w:t>’</w:t>
      </w:r>
      <w:r w:rsidRPr="00B112DD">
        <w:rPr>
          <w:rFonts w:ascii="Tahoma" w:hAnsi="Tahoma" w:cs="Tahoma"/>
          <w:color w:val="000000"/>
          <w:sz w:val="22"/>
          <w:szCs w:val="22"/>
        </w:rPr>
        <w:t>s representative and their responsibilities and any resources that may be required to allow them to carry out the duty.</w:t>
      </w:r>
    </w:p>
    <w:p w14:paraId="18E3E87B" w14:textId="20054D26" w:rsidR="00F33D23" w:rsidRPr="00B112DD" w:rsidRDefault="00F33D23" w:rsidP="002B707C">
      <w:pPr>
        <w:pStyle w:val="BodyText2"/>
        <w:numPr>
          <w:ilvl w:val="0"/>
          <w:numId w:val="2"/>
        </w:numPr>
        <w:tabs>
          <w:tab w:val="clear" w:pos="360"/>
        </w:tabs>
        <w:jc w:val="left"/>
        <w:rPr>
          <w:rFonts w:ascii="Tahoma" w:hAnsi="Tahoma" w:cs="Tahoma"/>
          <w:color w:val="000000"/>
          <w:sz w:val="22"/>
          <w:szCs w:val="22"/>
        </w:rPr>
      </w:pPr>
      <w:r w:rsidRPr="00B112DD">
        <w:rPr>
          <w:rFonts w:ascii="Tahoma" w:hAnsi="Tahoma" w:cs="Tahoma"/>
          <w:color w:val="000000"/>
          <w:sz w:val="22"/>
          <w:szCs w:val="22"/>
        </w:rPr>
        <w:t>Any information that the employer is required to provide under relevant statutory provisions</w:t>
      </w:r>
      <w:r w:rsidR="005A7F40">
        <w:rPr>
          <w:rFonts w:ascii="Tahoma" w:hAnsi="Tahoma" w:cs="Tahoma"/>
          <w:color w:val="000000"/>
          <w:sz w:val="22"/>
          <w:szCs w:val="22"/>
        </w:rPr>
        <w:t>.</w:t>
      </w:r>
    </w:p>
    <w:p w14:paraId="7A5A6716" w14:textId="77777777" w:rsidR="00F33D23" w:rsidRPr="00B112DD" w:rsidRDefault="00F33D23" w:rsidP="002B707C">
      <w:pPr>
        <w:pStyle w:val="BodyText2"/>
        <w:numPr>
          <w:ilvl w:val="0"/>
          <w:numId w:val="2"/>
        </w:numPr>
        <w:tabs>
          <w:tab w:val="clear" w:pos="360"/>
        </w:tabs>
        <w:jc w:val="left"/>
        <w:rPr>
          <w:rFonts w:ascii="Tahoma" w:hAnsi="Tahoma" w:cs="Tahoma"/>
          <w:color w:val="000000"/>
          <w:sz w:val="22"/>
          <w:szCs w:val="22"/>
        </w:rPr>
      </w:pPr>
      <w:r w:rsidRPr="00B112DD">
        <w:rPr>
          <w:rFonts w:ascii="Tahoma" w:hAnsi="Tahoma" w:cs="Tahoma"/>
          <w:color w:val="000000"/>
          <w:sz w:val="22"/>
          <w:szCs w:val="22"/>
        </w:rPr>
        <w:t>The planning and organisation of any training requirements with regard to health and safety</w:t>
      </w:r>
    </w:p>
    <w:p w14:paraId="79319DDE" w14:textId="77777777" w:rsidR="00F33D23" w:rsidRPr="00B112DD" w:rsidRDefault="00F33D23" w:rsidP="002B707C">
      <w:pPr>
        <w:pStyle w:val="BodyText2"/>
        <w:numPr>
          <w:ilvl w:val="0"/>
          <w:numId w:val="2"/>
        </w:numPr>
        <w:tabs>
          <w:tab w:val="clear" w:pos="360"/>
        </w:tabs>
        <w:jc w:val="left"/>
        <w:rPr>
          <w:rFonts w:ascii="Tahoma" w:hAnsi="Tahoma" w:cs="Tahoma"/>
          <w:color w:val="000000"/>
          <w:sz w:val="22"/>
          <w:szCs w:val="22"/>
        </w:rPr>
      </w:pPr>
      <w:r w:rsidRPr="00B112DD">
        <w:rPr>
          <w:rFonts w:ascii="Tahoma" w:hAnsi="Tahoma" w:cs="Tahoma"/>
          <w:color w:val="000000"/>
          <w:sz w:val="22"/>
          <w:szCs w:val="22"/>
        </w:rPr>
        <w:t>Any new technologies that are brought into the workplace and the training and consequences with regard to health and safety that may arise from the new technology.</w:t>
      </w:r>
    </w:p>
    <w:p w14:paraId="7F82369F" w14:textId="77777777" w:rsidR="00F33D23" w:rsidRDefault="00F33D23" w:rsidP="002B707C">
      <w:pPr>
        <w:pStyle w:val="BodyText2"/>
        <w:spacing w:after="0"/>
        <w:ind w:left="0"/>
        <w:jc w:val="left"/>
        <w:rPr>
          <w:rFonts w:ascii="Tahoma" w:hAnsi="Tahoma" w:cs="Tahoma"/>
          <w:color w:val="000000"/>
          <w:sz w:val="22"/>
          <w:szCs w:val="22"/>
        </w:rPr>
      </w:pPr>
      <w:r w:rsidRPr="00B112DD">
        <w:rPr>
          <w:rFonts w:ascii="Tahoma" w:hAnsi="Tahoma" w:cs="Tahoma"/>
          <w:color w:val="000000"/>
          <w:sz w:val="22"/>
          <w:szCs w:val="22"/>
        </w:rPr>
        <w:t>To allow the business to carry out this duty consultation with employees will be the responsibility of:</w:t>
      </w:r>
    </w:p>
    <w:p w14:paraId="41765E09" w14:textId="77777777" w:rsidR="00667520" w:rsidRPr="00B112DD" w:rsidRDefault="00667520" w:rsidP="002B707C">
      <w:pPr>
        <w:pStyle w:val="BodyText2"/>
        <w:spacing w:after="0"/>
        <w:ind w:left="0"/>
        <w:jc w:val="left"/>
        <w:rPr>
          <w:rFonts w:ascii="Tahoma" w:hAnsi="Tahoma" w:cs="Tahoma"/>
          <w:color w:val="000000"/>
          <w:sz w:val="22"/>
          <w:szCs w:val="22"/>
        </w:rPr>
      </w:pPr>
    </w:p>
    <w:p w14:paraId="750244E0"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73193BC2" w14:textId="72285BE5" w:rsidR="00F33D23" w:rsidRPr="00B112DD" w:rsidRDefault="0001140B" w:rsidP="002B707C">
      <w:pPr>
        <w:shd w:val="clear" w:color="auto" w:fill="CCCCCC"/>
        <w:rPr>
          <w:rFonts w:ascii="Tahoma" w:hAnsi="Tahoma" w:cs="Tahoma"/>
          <w:b/>
          <w:bCs/>
          <w:color w:val="000000"/>
          <w:szCs w:val="22"/>
        </w:rPr>
      </w:pPr>
      <w:r w:rsidRPr="00B112DD">
        <w:rPr>
          <w:rFonts w:ascii="Tahoma" w:hAnsi="Tahoma" w:cs="Tahoma"/>
          <w:b/>
          <w:bCs/>
          <w:color w:val="000000"/>
          <w:szCs w:val="22"/>
        </w:rPr>
        <w:t xml:space="preserve">CHIEF EXECUTIVE OF </w:t>
      </w:r>
      <w:r w:rsidR="00601CAF">
        <w:rPr>
          <w:rFonts w:ascii="Tahoma" w:hAnsi="Tahoma" w:cs="Tahoma"/>
          <w:b/>
          <w:bCs/>
          <w:color w:val="000000"/>
          <w:szCs w:val="22"/>
        </w:rPr>
        <w:t>SOHBET SOCIETY</w:t>
      </w:r>
    </w:p>
    <w:p w14:paraId="2A168161" w14:textId="77777777" w:rsidR="00F33D23" w:rsidRPr="00B112DD" w:rsidRDefault="00F33D23" w:rsidP="002B707C">
      <w:pPr>
        <w:pStyle w:val="BodyText2"/>
        <w:shd w:val="clear" w:color="auto" w:fill="CCCCCC"/>
        <w:ind w:left="0"/>
        <w:jc w:val="left"/>
        <w:rPr>
          <w:rFonts w:ascii="Tahoma" w:hAnsi="Tahoma" w:cs="Tahoma"/>
          <w:color w:val="000000"/>
          <w:sz w:val="22"/>
          <w:szCs w:val="22"/>
        </w:rPr>
      </w:pPr>
    </w:p>
    <w:p w14:paraId="3C6E427A" w14:textId="77777777" w:rsidR="00F33D23" w:rsidRPr="00B112DD" w:rsidRDefault="00F33D23" w:rsidP="002B707C">
      <w:pPr>
        <w:pStyle w:val="BodyText2"/>
        <w:spacing w:after="0"/>
        <w:ind w:left="0"/>
        <w:jc w:val="left"/>
        <w:rPr>
          <w:rFonts w:ascii="Tahoma" w:hAnsi="Tahoma" w:cs="Tahoma"/>
          <w:color w:val="000000"/>
          <w:sz w:val="22"/>
          <w:szCs w:val="22"/>
        </w:rPr>
      </w:pPr>
      <w:r w:rsidRPr="00B112DD">
        <w:rPr>
          <w:rFonts w:ascii="Tahoma" w:hAnsi="Tahoma" w:cs="Tahoma"/>
          <w:color w:val="000000"/>
          <w:sz w:val="22"/>
          <w:szCs w:val="22"/>
        </w:rPr>
        <w:t>The elected or nominated person/s to act as the employees’ representative is:</w:t>
      </w:r>
    </w:p>
    <w:p w14:paraId="6CF90CCC"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296CDD14" w14:textId="52B1C4E2" w:rsidR="00F33D23" w:rsidRPr="00B112DD" w:rsidRDefault="001513F8" w:rsidP="002B707C">
      <w:pPr>
        <w:shd w:val="clear" w:color="auto" w:fill="CCCCCC"/>
        <w:rPr>
          <w:rFonts w:ascii="Tahoma" w:hAnsi="Tahoma" w:cs="Tahoma"/>
          <w:b/>
          <w:bCs/>
          <w:color w:val="000000"/>
          <w:szCs w:val="22"/>
        </w:rPr>
      </w:pPr>
      <w:r>
        <w:rPr>
          <w:rFonts w:ascii="Tahoma" w:hAnsi="Tahoma" w:cs="Tahoma"/>
          <w:b/>
          <w:bCs/>
          <w:color w:val="000000"/>
          <w:szCs w:val="22"/>
        </w:rPr>
        <w:t>ADMIN OFFICER</w:t>
      </w:r>
      <w:r w:rsidR="00D158EE">
        <w:rPr>
          <w:rFonts w:ascii="Tahoma" w:hAnsi="Tahoma" w:cs="Tahoma"/>
          <w:b/>
          <w:bCs/>
          <w:color w:val="000000"/>
          <w:szCs w:val="22"/>
        </w:rPr>
        <w:t xml:space="preserve"> </w:t>
      </w:r>
    </w:p>
    <w:p w14:paraId="506A228E" w14:textId="77777777" w:rsidR="00F33D23" w:rsidRPr="00B112DD" w:rsidRDefault="00F33D23" w:rsidP="002B707C">
      <w:pPr>
        <w:pStyle w:val="BodyText2"/>
        <w:shd w:val="clear" w:color="auto" w:fill="CCCCCC"/>
        <w:ind w:left="0"/>
        <w:jc w:val="left"/>
        <w:rPr>
          <w:rFonts w:ascii="Tahoma" w:hAnsi="Tahoma" w:cs="Tahoma"/>
          <w:color w:val="000000"/>
          <w:sz w:val="22"/>
          <w:szCs w:val="22"/>
        </w:rPr>
      </w:pPr>
    </w:p>
    <w:p w14:paraId="12BC76B5" w14:textId="77777777" w:rsidR="00F33D23" w:rsidRPr="00B112DD" w:rsidRDefault="00F33D23" w:rsidP="002B707C">
      <w:pPr>
        <w:pStyle w:val="BodyText2"/>
        <w:spacing w:after="0"/>
        <w:ind w:left="0"/>
        <w:jc w:val="left"/>
        <w:rPr>
          <w:rFonts w:ascii="Tahoma" w:hAnsi="Tahoma" w:cs="Tahoma"/>
          <w:color w:val="000000"/>
          <w:sz w:val="22"/>
          <w:szCs w:val="22"/>
        </w:rPr>
      </w:pPr>
      <w:r w:rsidRPr="00B112DD">
        <w:rPr>
          <w:rFonts w:ascii="Tahoma" w:hAnsi="Tahoma" w:cs="Tahoma"/>
          <w:color w:val="000000"/>
          <w:sz w:val="22"/>
          <w:szCs w:val="22"/>
        </w:rPr>
        <w:t>Health and Safety meetings or toolbox talks will take place:</w:t>
      </w:r>
    </w:p>
    <w:p w14:paraId="6322BE6A"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46EFDF58" w14:textId="77777777" w:rsidR="00F33D23" w:rsidRPr="00B112DD" w:rsidRDefault="0001140B" w:rsidP="002B707C">
      <w:pPr>
        <w:shd w:val="clear" w:color="auto" w:fill="CCCCCC"/>
        <w:rPr>
          <w:rFonts w:ascii="Tahoma" w:hAnsi="Tahoma" w:cs="Tahoma"/>
          <w:b/>
          <w:bCs/>
          <w:color w:val="000000"/>
          <w:szCs w:val="22"/>
        </w:rPr>
      </w:pPr>
      <w:r w:rsidRPr="00B112DD">
        <w:rPr>
          <w:rFonts w:ascii="Tahoma" w:hAnsi="Tahoma" w:cs="Tahoma"/>
          <w:b/>
          <w:bCs/>
          <w:color w:val="000000"/>
          <w:szCs w:val="22"/>
        </w:rPr>
        <w:t>TEAM MEETINGS</w:t>
      </w:r>
    </w:p>
    <w:p w14:paraId="7B580FF4" w14:textId="77777777" w:rsidR="00F33D23" w:rsidRPr="00B112DD" w:rsidRDefault="00F33D23" w:rsidP="002B707C">
      <w:pPr>
        <w:pStyle w:val="BodyText2"/>
        <w:shd w:val="clear" w:color="auto" w:fill="CCCCCC"/>
        <w:ind w:left="0"/>
        <w:jc w:val="left"/>
        <w:rPr>
          <w:rFonts w:ascii="Tahoma" w:hAnsi="Tahoma" w:cs="Tahoma"/>
          <w:color w:val="000000"/>
          <w:sz w:val="22"/>
          <w:szCs w:val="22"/>
        </w:rPr>
      </w:pPr>
    </w:p>
    <w:p w14:paraId="7C68ED70" w14:textId="77777777" w:rsidR="00F33D23" w:rsidRPr="00B112DD" w:rsidRDefault="00F33D23" w:rsidP="002B707C">
      <w:pPr>
        <w:pStyle w:val="BodyText2"/>
        <w:spacing w:after="0"/>
        <w:ind w:left="0"/>
        <w:jc w:val="left"/>
        <w:rPr>
          <w:rFonts w:ascii="Tahoma" w:hAnsi="Tahoma" w:cs="Tahoma"/>
          <w:color w:val="000000"/>
          <w:sz w:val="22"/>
          <w:szCs w:val="22"/>
        </w:rPr>
      </w:pPr>
      <w:r w:rsidRPr="00B112DD">
        <w:rPr>
          <w:rFonts w:ascii="Tahoma" w:hAnsi="Tahoma" w:cs="Tahoma"/>
          <w:color w:val="000000"/>
          <w:sz w:val="22"/>
          <w:szCs w:val="22"/>
        </w:rPr>
        <w:t xml:space="preserve">Regular health and safety information will be posted on a specific notice board. The notice board is located in: </w:t>
      </w:r>
    </w:p>
    <w:p w14:paraId="6069CDCF"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56095C3C" w14:textId="09B8F76B" w:rsidR="00F33D23" w:rsidRPr="00B112DD" w:rsidRDefault="005A7F40" w:rsidP="002B707C">
      <w:pPr>
        <w:shd w:val="clear" w:color="auto" w:fill="CCCCCC"/>
        <w:rPr>
          <w:rFonts w:ascii="Tahoma" w:hAnsi="Tahoma" w:cs="Tahoma"/>
          <w:b/>
          <w:bCs/>
          <w:color w:val="000000"/>
          <w:szCs w:val="22"/>
        </w:rPr>
      </w:pPr>
      <w:r>
        <w:rPr>
          <w:rFonts w:ascii="Tahoma" w:hAnsi="Tahoma" w:cs="Tahoma"/>
          <w:b/>
          <w:bCs/>
          <w:color w:val="000000"/>
          <w:szCs w:val="22"/>
        </w:rPr>
        <w:t>KITCHEN</w:t>
      </w:r>
    </w:p>
    <w:p w14:paraId="40244210" w14:textId="77777777" w:rsidR="00F33D23" w:rsidRPr="00B112DD" w:rsidRDefault="00F33D23" w:rsidP="002B707C">
      <w:pPr>
        <w:pStyle w:val="BodyText2"/>
        <w:shd w:val="clear" w:color="auto" w:fill="CCCCCC"/>
        <w:ind w:left="0"/>
        <w:jc w:val="left"/>
        <w:rPr>
          <w:rFonts w:ascii="Tahoma" w:hAnsi="Tahoma" w:cs="Tahoma"/>
          <w:color w:val="000000"/>
          <w:sz w:val="22"/>
          <w:szCs w:val="22"/>
        </w:rPr>
      </w:pPr>
    </w:p>
    <w:bookmarkEnd w:id="28"/>
    <w:bookmarkEnd w:id="29"/>
    <w:bookmarkEnd w:id="30"/>
    <w:bookmarkEnd w:id="31"/>
    <w:bookmarkEnd w:id="32"/>
    <w:bookmarkEnd w:id="33"/>
    <w:bookmarkEnd w:id="34"/>
    <w:p w14:paraId="4A07389A" w14:textId="77777777" w:rsidR="00667520" w:rsidRDefault="00667520" w:rsidP="002B707C">
      <w:pPr>
        <w:pStyle w:val="BodyText2"/>
        <w:ind w:left="0"/>
        <w:jc w:val="left"/>
        <w:rPr>
          <w:rFonts w:ascii="Tahoma" w:hAnsi="Tahoma" w:cs="Tahoma"/>
          <w:color w:val="000000"/>
          <w:sz w:val="22"/>
          <w:szCs w:val="22"/>
        </w:rPr>
      </w:pPr>
    </w:p>
    <w:p w14:paraId="12134F27" w14:textId="77777777" w:rsidR="00F33D23" w:rsidRPr="00667520" w:rsidRDefault="00F33D23" w:rsidP="002B707C">
      <w:pPr>
        <w:pStyle w:val="BodyText2"/>
        <w:ind w:left="0"/>
        <w:jc w:val="left"/>
        <w:rPr>
          <w:rFonts w:ascii="Tahoma" w:hAnsi="Tahoma" w:cs="Tahoma"/>
          <w:color w:val="000000"/>
          <w:sz w:val="22"/>
          <w:szCs w:val="22"/>
        </w:rPr>
      </w:pPr>
      <w:r w:rsidRPr="00B112DD">
        <w:rPr>
          <w:rFonts w:ascii="Tahoma" w:hAnsi="Tahoma" w:cs="Tahoma"/>
          <w:b/>
          <w:color w:val="000000"/>
          <w:sz w:val="22"/>
          <w:szCs w:val="22"/>
          <w:u w:val="single"/>
        </w:rPr>
        <w:lastRenderedPageBreak/>
        <w:t>IDENTIFYING AND MANAGING HEALTH AND SAFETY RISKS</w:t>
      </w:r>
    </w:p>
    <w:p w14:paraId="09D05187" w14:textId="77777777" w:rsidR="00F33D23" w:rsidRPr="00B112DD" w:rsidRDefault="00667520" w:rsidP="002B707C">
      <w:pPr>
        <w:pStyle w:val="BodyText2"/>
        <w:ind w:left="0"/>
        <w:jc w:val="left"/>
        <w:rPr>
          <w:rFonts w:ascii="Tahoma" w:hAnsi="Tahoma" w:cs="Tahoma"/>
          <w:b/>
          <w:color w:val="000000"/>
          <w:sz w:val="22"/>
          <w:szCs w:val="22"/>
          <w:u w:val="single"/>
        </w:rPr>
      </w:pPr>
      <w:r w:rsidRPr="00B112DD">
        <w:rPr>
          <w:rFonts w:ascii="Tahoma" w:hAnsi="Tahoma" w:cs="Tahoma"/>
          <w:b/>
          <w:color w:val="000000"/>
          <w:sz w:val="22"/>
          <w:szCs w:val="22"/>
          <w:u w:val="single"/>
        </w:rPr>
        <w:t>Risk Assessments</w:t>
      </w:r>
    </w:p>
    <w:p w14:paraId="17D47107" w14:textId="77777777" w:rsidR="00F33D23" w:rsidRPr="00B112DD" w:rsidRDefault="00F33D23" w:rsidP="002B707C">
      <w:pPr>
        <w:pStyle w:val="BodyText2"/>
        <w:ind w:left="0"/>
        <w:jc w:val="left"/>
        <w:rPr>
          <w:rFonts w:ascii="Tahoma" w:hAnsi="Tahoma" w:cs="Tahoma"/>
          <w:bCs/>
          <w:color w:val="000000"/>
          <w:sz w:val="22"/>
          <w:szCs w:val="22"/>
        </w:rPr>
      </w:pPr>
      <w:r w:rsidRPr="00B112DD">
        <w:rPr>
          <w:rFonts w:ascii="Tahoma" w:hAnsi="Tahoma" w:cs="Tahoma"/>
          <w:bCs/>
          <w:color w:val="000000"/>
          <w:sz w:val="22"/>
          <w:szCs w:val="22"/>
        </w:rPr>
        <w:t xml:space="preserve">The </w:t>
      </w:r>
      <w:r w:rsidRPr="00B112DD">
        <w:rPr>
          <w:rFonts w:ascii="Tahoma" w:hAnsi="Tahoma" w:cs="Tahoma"/>
          <w:b/>
          <w:color w:val="000000"/>
          <w:sz w:val="22"/>
          <w:szCs w:val="22"/>
        </w:rPr>
        <w:t xml:space="preserve">Management of Health and Safety at Work Regulations 1999, Regulation 3, </w:t>
      </w:r>
      <w:r w:rsidRPr="00B112DD">
        <w:rPr>
          <w:rFonts w:ascii="Tahoma" w:hAnsi="Tahoma" w:cs="Tahoma"/>
          <w:bCs/>
          <w:color w:val="000000"/>
          <w:sz w:val="22"/>
          <w:szCs w:val="22"/>
        </w:rPr>
        <w:t>requires that we must carry out a suitable and sufficient assessment of the health and safety risks to our employees whilst they are at work. We will also consider those that are not in our employment who may come into contact with our business activities or premises. Before embarking on this task we need to have an understanding of the following:</w:t>
      </w:r>
    </w:p>
    <w:p w14:paraId="4C00C9DF" w14:textId="77777777" w:rsidR="00667520" w:rsidRDefault="00F33D23" w:rsidP="00EB5361">
      <w:pPr>
        <w:pStyle w:val="BodyText2"/>
        <w:numPr>
          <w:ilvl w:val="0"/>
          <w:numId w:val="12"/>
        </w:numPr>
        <w:jc w:val="left"/>
        <w:rPr>
          <w:rFonts w:ascii="Tahoma" w:hAnsi="Tahoma" w:cs="Tahoma"/>
          <w:b/>
          <w:color w:val="000000"/>
          <w:sz w:val="22"/>
          <w:szCs w:val="22"/>
        </w:rPr>
      </w:pPr>
      <w:r w:rsidRPr="00B112DD">
        <w:rPr>
          <w:rFonts w:ascii="Tahoma" w:hAnsi="Tahoma" w:cs="Tahoma"/>
          <w:bCs/>
          <w:color w:val="000000"/>
          <w:sz w:val="22"/>
          <w:szCs w:val="22"/>
        </w:rPr>
        <w:t>A</w:t>
      </w:r>
      <w:r w:rsidRPr="00B112DD">
        <w:rPr>
          <w:rFonts w:ascii="Tahoma" w:hAnsi="Tahoma" w:cs="Tahoma"/>
          <w:b/>
          <w:color w:val="000000"/>
          <w:sz w:val="22"/>
          <w:szCs w:val="22"/>
        </w:rPr>
        <w:t xml:space="preserve"> Hazard </w:t>
      </w:r>
      <w:r w:rsidRPr="00B112DD">
        <w:rPr>
          <w:rFonts w:ascii="Tahoma" w:hAnsi="Tahoma" w:cs="Tahoma"/>
          <w:bCs/>
          <w:color w:val="000000"/>
          <w:sz w:val="22"/>
          <w:szCs w:val="22"/>
        </w:rPr>
        <w:t>is something with potential to cause harm.</w:t>
      </w:r>
    </w:p>
    <w:p w14:paraId="554D4FEB" w14:textId="77777777" w:rsidR="00F33D23" w:rsidRPr="00667520" w:rsidRDefault="00F33D23" w:rsidP="00EB5361">
      <w:pPr>
        <w:pStyle w:val="BodyText2"/>
        <w:numPr>
          <w:ilvl w:val="0"/>
          <w:numId w:val="12"/>
        </w:numPr>
        <w:jc w:val="left"/>
        <w:rPr>
          <w:rFonts w:ascii="Tahoma" w:hAnsi="Tahoma" w:cs="Tahoma"/>
          <w:b/>
          <w:color w:val="000000"/>
          <w:sz w:val="22"/>
          <w:szCs w:val="22"/>
        </w:rPr>
      </w:pPr>
      <w:r w:rsidRPr="00667520">
        <w:rPr>
          <w:rFonts w:ascii="Tahoma" w:hAnsi="Tahoma" w:cs="Tahoma"/>
          <w:bCs/>
          <w:color w:val="000000"/>
          <w:sz w:val="22"/>
          <w:szCs w:val="22"/>
        </w:rPr>
        <w:t xml:space="preserve">The </w:t>
      </w:r>
      <w:r w:rsidRPr="00667520">
        <w:rPr>
          <w:rFonts w:ascii="Tahoma" w:hAnsi="Tahoma" w:cs="Tahoma"/>
          <w:b/>
          <w:color w:val="000000"/>
          <w:sz w:val="22"/>
          <w:szCs w:val="22"/>
        </w:rPr>
        <w:t>Risk</w:t>
      </w:r>
      <w:r w:rsidRPr="00667520">
        <w:rPr>
          <w:rFonts w:ascii="Tahoma" w:hAnsi="Tahoma" w:cs="Tahoma"/>
          <w:bCs/>
          <w:color w:val="000000"/>
          <w:sz w:val="22"/>
          <w:szCs w:val="22"/>
        </w:rPr>
        <w:t xml:space="preserve"> is a measure of the likelihood that harm will be caused.</w:t>
      </w:r>
    </w:p>
    <w:p w14:paraId="11FFD765" w14:textId="37C4454A" w:rsidR="00F33D23" w:rsidRPr="00B112DD" w:rsidRDefault="00601CAF" w:rsidP="002B707C">
      <w:pPr>
        <w:pStyle w:val="BodyText2"/>
        <w:spacing w:line="240" w:lineRule="auto"/>
        <w:ind w:left="0"/>
        <w:jc w:val="left"/>
        <w:rPr>
          <w:rFonts w:ascii="Tahoma" w:hAnsi="Tahoma" w:cs="Tahoma"/>
          <w:bCs/>
          <w:color w:val="000000"/>
          <w:sz w:val="22"/>
          <w:szCs w:val="22"/>
        </w:rPr>
      </w:pPr>
      <w:r>
        <w:rPr>
          <w:rFonts w:ascii="Tahoma" w:hAnsi="Tahoma" w:cs="Tahoma"/>
          <w:color w:val="000000"/>
          <w:sz w:val="22"/>
          <w:szCs w:val="22"/>
        </w:rPr>
        <w:t>Sohbet Society</w:t>
      </w:r>
      <w:r w:rsidR="001513F8">
        <w:rPr>
          <w:rFonts w:ascii="Tahoma" w:hAnsi="Tahoma" w:cs="Tahoma"/>
          <w:color w:val="000000"/>
          <w:sz w:val="22"/>
          <w:szCs w:val="22"/>
        </w:rPr>
        <w:t xml:space="preserve"> </w:t>
      </w:r>
      <w:r w:rsidR="00F33D23" w:rsidRPr="00B112DD">
        <w:rPr>
          <w:rFonts w:ascii="Tahoma" w:hAnsi="Tahoma" w:cs="Tahoma"/>
          <w:bCs/>
          <w:color w:val="000000"/>
          <w:sz w:val="22"/>
          <w:szCs w:val="22"/>
        </w:rPr>
        <w:t xml:space="preserve">will ensure that we carry out suitable and sufficient risk assessments of all the tasks and equipment connected with our business activities that are likely to present a significant risk of injury or ill health to our employees or others within our activities. </w:t>
      </w:r>
    </w:p>
    <w:p w14:paraId="1EF6FC2F" w14:textId="77777777" w:rsidR="00F33D23" w:rsidRDefault="00F33D23" w:rsidP="002B707C">
      <w:pPr>
        <w:pStyle w:val="BodyText2"/>
        <w:spacing w:after="0"/>
        <w:ind w:left="0"/>
        <w:jc w:val="left"/>
        <w:rPr>
          <w:rFonts w:ascii="Tahoma" w:hAnsi="Tahoma" w:cs="Tahoma"/>
          <w:bCs/>
          <w:color w:val="000000"/>
          <w:sz w:val="22"/>
          <w:szCs w:val="22"/>
        </w:rPr>
      </w:pPr>
      <w:r w:rsidRPr="00B112DD">
        <w:rPr>
          <w:rFonts w:ascii="Tahoma" w:hAnsi="Tahoma" w:cs="Tahoma"/>
          <w:bCs/>
          <w:color w:val="000000"/>
          <w:sz w:val="22"/>
          <w:szCs w:val="22"/>
        </w:rPr>
        <w:t>The person responsible for carrying out the risk assessments is:</w:t>
      </w:r>
    </w:p>
    <w:p w14:paraId="04355D49" w14:textId="77777777" w:rsidR="00B112DD" w:rsidRPr="00B112DD" w:rsidRDefault="00B112DD" w:rsidP="002B707C">
      <w:pPr>
        <w:pStyle w:val="BodyText2"/>
        <w:spacing w:after="0"/>
        <w:ind w:left="0"/>
        <w:jc w:val="left"/>
        <w:rPr>
          <w:rFonts w:ascii="Tahoma" w:hAnsi="Tahoma" w:cs="Tahoma"/>
          <w:bCs/>
          <w:color w:val="000000"/>
          <w:sz w:val="22"/>
          <w:szCs w:val="22"/>
        </w:rPr>
      </w:pPr>
    </w:p>
    <w:p w14:paraId="0E487491"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0CAC9740" w14:textId="0B91591D" w:rsidR="00F33D23" w:rsidRPr="00B112DD" w:rsidRDefault="001513F8" w:rsidP="002B707C">
      <w:pPr>
        <w:shd w:val="clear" w:color="auto" w:fill="CCCCCC"/>
        <w:rPr>
          <w:rFonts w:ascii="Tahoma" w:hAnsi="Tahoma" w:cs="Tahoma"/>
          <w:b/>
          <w:bCs/>
          <w:color w:val="000000"/>
          <w:szCs w:val="22"/>
        </w:rPr>
      </w:pPr>
      <w:r>
        <w:rPr>
          <w:rFonts w:ascii="Tahoma" w:hAnsi="Tahoma" w:cs="Tahoma"/>
          <w:b/>
          <w:bCs/>
          <w:color w:val="000000"/>
          <w:szCs w:val="22"/>
        </w:rPr>
        <w:t>ADMIN OFFICER AND DIRECTORS</w:t>
      </w:r>
    </w:p>
    <w:p w14:paraId="54332B0B" w14:textId="77777777" w:rsidR="00F33D23" w:rsidRPr="00B112DD" w:rsidRDefault="00F33D23" w:rsidP="002B707C">
      <w:pPr>
        <w:pStyle w:val="BodyText2"/>
        <w:shd w:val="clear" w:color="auto" w:fill="CCCCCC"/>
        <w:ind w:left="0"/>
        <w:jc w:val="left"/>
        <w:rPr>
          <w:rFonts w:ascii="Tahoma" w:hAnsi="Tahoma" w:cs="Tahoma"/>
          <w:color w:val="000000"/>
          <w:spacing w:val="0"/>
          <w:sz w:val="22"/>
          <w:szCs w:val="22"/>
        </w:rPr>
      </w:pPr>
      <w:r w:rsidRPr="00B112DD">
        <w:rPr>
          <w:rFonts w:ascii="Tahoma" w:hAnsi="Tahoma" w:cs="Tahoma"/>
          <w:color w:val="000000"/>
          <w:sz w:val="22"/>
          <w:szCs w:val="22"/>
        </w:rPr>
        <w:t xml:space="preserve">   </w:t>
      </w:r>
    </w:p>
    <w:p w14:paraId="4A07390F"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 risk assessments will be made available to all our employees who will read them. After reading and understanding the content of the risk assessment, the employee</w:t>
      </w:r>
      <w:r w:rsidR="00B112DD">
        <w:rPr>
          <w:rFonts w:ascii="Tahoma" w:hAnsi="Tahoma" w:cs="Tahoma"/>
          <w:color w:val="000000"/>
          <w:spacing w:val="0"/>
          <w:szCs w:val="22"/>
        </w:rPr>
        <w:t xml:space="preserve"> in reading the risk assessment </w:t>
      </w:r>
      <w:r w:rsidRPr="00B112DD">
        <w:rPr>
          <w:rFonts w:ascii="Tahoma" w:hAnsi="Tahoma" w:cs="Tahoma"/>
          <w:color w:val="000000"/>
          <w:spacing w:val="0"/>
          <w:szCs w:val="22"/>
        </w:rPr>
        <w:t>confirm</w:t>
      </w:r>
      <w:r w:rsidR="00B112DD">
        <w:rPr>
          <w:rFonts w:ascii="Tahoma" w:hAnsi="Tahoma" w:cs="Tahoma"/>
          <w:color w:val="000000"/>
          <w:spacing w:val="0"/>
          <w:szCs w:val="22"/>
        </w:rPr>
        <w:t>s</w:t>
      </w:r>
      <w:r w:rsidRPr="00B112DD">
        <w:rPr>
          <w:rFonts w:ascii="Tahoma" w:hAnsi="Tahoma" w:cs="Tahoma"/>
          <w:color w:val="000000"/>
          <w:spacing w:val="0"/>
          <w:szCs w:val="22"/>
        </w:rPr>
        <w:t xml:space="preserve"> </w:t>
      </w:r>
      <w:r w:rsidR="00B112DD">
        <w:rPr>
          <w:rFonts w:ascii="Tahoma" w:hAnsi="Tahoma" w:cs="Tahoma"/>
          <w:color w:val="000000"/>
          <w:spacing w:val="0"/>
          <w:szCs w:val="22"/>
        </w:rPr>
        <w:t xml:space="preserve">they </w:t>
      </w:r>
      <w:r w:rsidRPr="00B112DD">
        <w:rPr>
          <w:rFonts w:ascii="Tahoma" w:hAnsi="Tahoma" w:cs="Tahoma"/>
          <w:color w:val="000000"/>
          <w:spacing w:val="0"/>
          <w:szCs w:val="22"/>
        </w:rPr>
        <w:t>understood the assessment and its findings.</w:t>
      </w:r>
    </w:p>
    <w:p w14:paraId="1224DC27"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2B1E86A2"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 responsibility for the implementation of risk assessments and any controls that are required rests with the nominated person identified above and shall be supported by any other employees as is required.</w:t>
      </w:r>
    </w:p>
    <w:p w14:paraId="4D1FACBF"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333088E"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 managers or supervisors will also monitor the effectiveness of any actions resulting from the findings of the risk assessments. Any deficiencies that are identified will be reported to the person responsible for carrying out the risk assessments.</w:t>
      </w:r>
    </w:p>
    <w:p w14:paraId="67DC2260"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031FA13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All risk assessments will be reviewed annually as a minimum or if there is any significant change that affects the validity of the risk assessment, whichever comes sooner?</w:t>
      </w:r>
    </w:p>
    <w:p w14:paraId="6F782A0B" w14:textId="77777777" w:rsidR="00F33D23"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FF1E640" w14:textId="2A04B936" w:rsidR="00B112DD" w:rsidRPr="00B112DD" w:rsidRDefault="00B112DD"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Pr>
          <w:rFonts w:ascii="Tahoma" w:hAnsi="Tahoma" w:cs="Tahoma"/>
          <w:color w:val="000000"/>
          <w:spacing w:val="0"/>
          <w:szCs w:val="22"/>
        </w:rPr>
        <w:t xml:space="preserve">It is all </w:t>
      </w:r>
      <w:r w:rsidR="00601CAF">
        <w:rPr>
          <w:rFonts w:ascii="Tahoma" w:hAnsi="Tahoma" w:cs="Tahoma"/>
          <w:color w:val="000000"/>
          <w:spacing w:val="0"/>
          <w:szCs w:val="22"/>
        </w:rPr>
        <w:t>Sohbet Society</w:t>
      </w:r>
      <w:r>
        <w:rPr>
          <w:rFonts w:ascii="Tahoma" w:hAnsi="Tahoma" w:cs="Tahoma"/>
          <w:color w:val="000000"/>
          <w:spacing w:val="0"/>
          <w:szCs w:val="22"/>
        </w:rPr>
        <w:t xml:space="preserve"> responsibility to assess risk update risk assessment and have risk management as a process within everyone’s day to day activities </w:t>
      </w:r>
      <w:r w:rsidR="001513F8">
        <w:rPr>
          <w:rFonts w:ascii="Tahoma" w:hAnsi="Tahoma" w:cs="Tahoma"/>
          <w:color w:val="000000"/>
          <w:spacing w:val="0"/>
          <w:szCs w:val="22"/>
        </w:rPr>
        <w:t xml:space="preserve">within the organisation. </w:t>
      </w:r>
    </w:p>
    <w:p w14:paraId="2E1B189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08A3B2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320B53A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r w:rsidRPr="00B112DD">
        <w:rPr>
          <w:rFonts w:ascii="Tahoma" w:hAnsi="Tahoma" w:cs="Tahoma"/>
          <w:color w:val="000000"/>
          <w:spacing w:val="0"/>
          <w:szCs w:val="22"/>
        </w:rPr>
        <w:br w:type="page"/>
      </w:r>
      <w:r w:rsidRPr="00B112DD">
        <w:rPr>
          <w:rFonts w:ascii="Tahoma" w:hAnsi="Tahoma" w:cs="Tahoma"/>
          <w:b/>
          <w:bCs/>
          <w:color w:val="000000"/>
          <w:spacing w:val="0"/>
          <w:szCs w:val="22"/>
          <w:u w:val="single"/>
        </w:rPr>
        <w:lastRenderedPageBreak/>
        <w:t>CONTROL OF SUBSTANCES HAZARDOUS TO HEALTH</w:t>
      </w:r>
    </w:p>
    <w:p w14:paraId="77941DE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084B2B24"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The </w:t>
      </w:r>
      <w:r w:rsidRPr="00B112DD">
        <w:rPr>
          <w:rFonts w:ascii="Tahoma" w:hAnsi="Tahoma" w:cs="Tahoma"/>
          <w:b/>
          <w:bCs/>
          <w:color w:val="000000"/>
          <w:spacing w:val="0"/>
          <w:szCs w:val="22"/>
        </w:rPr>
        <w:t>Control of Substances Hazardous to Health Regulations 2002 as Amended</w:t>
      </w:r>
      <w:r w:rsidRPr="00B112DD">
        <w:rPr>
          <w:rFonts w:ascii="Tahoma" w:hAnsi="Tahoma" w:cs="Tahoma"/>
          <w:color w:val="000000"/>
          <w:spacing w:val="0"/>
          <w:szCs w:val="22"/>
        </w:rPr>
        <w:t xml:space="preserve"> require us to carry out an assessment and record the risks involved with using, storing and handling hazardous substances.</w:t>
      </w:r>
    </w:p>
    <w:p w14:paraId="46C2B4DB"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36A118EA"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Hazardous substances will not be used handled or stored until a suitable and sufficient risk assessment has been carried out. The findings and content of the risk assessment will be communicated to all employees likely to come into contact with the substance.</w:t>
      </w:r>
    </w:p>
    <w:p w14:paraId="5D459D4D"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2B07A13"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Material safety data sheets (MSDS) will be obtained for all hazardous substances purchased and this information will be retained. We understand these data sheets are freely available from suppliers and manufacturers who have a legal obligation to provide them.</w:t>
      </w:r>
    </w:p>
    <w:p w14:paraId="57480258"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008EC2D7"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 person responsible for carrying out the CoSHH assessments is:</w:t>
      </w:r>
    </w:p>
    <w:p w14:paraId="7FD54F8C"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p>
    <w:p w14:paraId="3559BCD3" w14:textId="090C39D3" w:rsidR="00F33D23" w:rsidRPr="00B112DD" w:rsidRDefault="001513F8"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b/>
          <w:bCs/>
          <w:color w:val="000000"/>
          <w:spacing w:val="0"/>
          <w:szCs w:val="22"/>
        </w:rPr>
      </w:pPr>
      <w:r>
        <w:rPr>
          <w:rFonts w:ascii="Tahoma" w:hAnsi="Tahoma" w:cs="Tahoma"/>
          <w:b/>
          <w:bCs/>
          <w:color w:val="000000"/>
          <w:spacing w:val="0"/>
          <w:szCs w:val="22"/>
        </w:rPr>
        <w:t>ADMIN OFFICER</w:t>
      </w:r>
    </w:p>
    <w:p w14:paraId="4EADBF8C"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 </w:t>
      </w:r>
    </w:p>
    <w:p w14:paraId="7A9A2FFA" w14:textId="77777777" w:rsidR="00F33D23" w:rsidRPr="00B112DD" w:rsidRDefault="00F33D23" w:rsidP="002B707C">
      <w:pPr>
        <w:rPr>
          <w:rFonts w:ascii="Tahoma" w:hAnsi="Tahoma" w:cs="Tahoma"/>
          <w:color w:val="000000"/>
          <w:szCs w:val="22"/>
        </w:rPr>
      </w:pPr>
    </w:p>
    <w:p w14:paraId="082F8D06"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After reading and understanding the content of the CoSHH assessments the employee will sign the confirmation sheet to confirm that they have read and understood the assessment and its findings.</w:t>
      </w:r>
    </w:p>
    <w:p w14:paraId="2341D4C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2F8BC51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Responsibility for implementation of CoSHH assessments and any controls that are required rests with the nominated person identified above and supported by any other employees as is required.</w:t>
      </w:r>
    </w:p>
    <w:p w14:paraId="20148FB9"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4FDA5E8F"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 manager / supervisor will monitor the effectiveness of the CoSHH assessment and any deficiencies will be reported to the person responsible for carrying out the CoSHH assessments.</w:t>
      </w:r>
    </w:p>
    <w:p w14:paraId="076A703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195EABEB"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All CoSHH assessments will be reviewed annually or if there are any significant changes that affect the validity of the risk assessment, whichever comes sooner?</w:t>
      </w:r>
    </w:p>
    <w:p w14:paraId="5FF61EFA"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000F370A"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2BF226B"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zCs w:val="22"/>
          <w:u w:val="single"/>
        </w:rPr>
      </w:pPr>
      <w:r w:rsidRPr="00B112DD">
        <w:rPr>
          <w:rFonts w:ascii="Tahoma" w:hAnsi="Tahoma" w:cs="Tahoma"/>
          <w:b/>
          <w:bCs/>
          <w:color w:val="000000"/>
          <w:szCs w:val="22"/>
          <w:u w:val="single"/>
        </w:rPr>
        <w:t>MANUAL HANDLING</w:t>
      </w:r>
    </w:p>
    <w:p w14:paraId="59984E05" w14:textId="77777777" w:rsidR="00F33D23" w:rsidRPr="00B112DD" w:rsidRDefault="00F33D23" w:rsidP="002B707C">
      <w:pPr>
        <w:rPr>
          <w:rFonts w:ascii="Tahoma" w:hAnsi="Tahoma" w:cs="Tahoma"/>
          <w:b/>
          <w:bCs/>
          <w:color w:val="000000"/>
          <w:szCs w:val="22"/>
          <w:u w:val="single"/>
        </w:rPr>
      </w:pPr>
    </w:p>
    <w:p w14:paraId="42F5F38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w:t>
      </w:r>
      <w:r w:rsidRPr="00B112DD">
        <w:rPr>
          <w:rFonts w:ascii="Tahoma" w:hAnsi="Tahoma" w:cs="Tahoma"/>
          <w:b/>
          <w:bCs/>
          <w:color w:val="000000"/>
          <w:szCs w:val="22"/>
        </w:rPr>
        <w:t>Manual Handling Operations Regulations 1992 (as amended)</w:t>
      </w:r>
      <w:r w:rsidRPr="00B112DD">
        <w:rPr>
          <w:rFonts w:ascii="Tahoma" w:hAnsi="Tahoma" w:cs="Tahoma"/>
          <w:color w:val="000000"/>
          <w:szCs w:val="22"/>
        </w:rPr>
        <w:t xml:space="preserve"> require that all manual handling tasks must be avoided where reasonably practicable, where this is not reasonably Practicable then an assessment of the risks to employees must be carried out. The manual handling assessments will be made available to all employees. </w:t>
      </w:r>
    </w:p>
    <w:p w14:paraId="708D4AFA"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77824217"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t>After reading and understanding the manual handling assessment, the employee will sign the confirmation sheet to confirm that they have read and understood the content of the assessment.</w:t>
      </w:r>
    </w:p>
    <w:p w14:paraId="5B2E7480"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20382DFD" w14:textId="77777777" w:rsidR="00F33D23" w:rsidRPr="00B112DD" w:rsidRDefault="00F33D23" w:rsidP="002B707C">
      <w:pPr>
        <w:pStyle w:val="BodyText2"/>
        <w:spacing w:after="0"/>
        <w:ind w:left="0"/>
        <w:jc w:val="left"/>
        <w:rPr>
          <w:rFonts w:ascii="Tahoma" w:hAnsi="Tahoma" w:cs="Tahoma"/>
          <w:bCs/>
          <w:color w:val="000000"/>
          <w:sz w:val="22"/>
          <w:szCs w:val="22"/>
        </w:rPr>
      </w:pPr>
      <w:r w:rsidRPr="00B112DD">
        <w:rPr>
          <w:rFonts w:ascii="Tahoma" w:hAnsi="Tahoma" w:cs="Tahoma"/>
          <w:bCs/>
          <w:color w:val="000000"/>
          <w:sz w:val="22"/>
          <w:szCs w:val="22"/>
        </w:rPr>
        <w:t>The person responsible for carrying out the manual handling assessments is:</w:t>
      </w:r>
    </w:p>
    <w:p w14:paraId="2649146F" w14:textId="77777777" w:rsidR="00F33D23" w:rsidRPr="00B112DD" w:rsidRDefault="00F33D23" w:rsidP="002B707C">
      <w:pPr>
        <w:shd w:val="clear" w:color="auto" w:fill="CCCCCC"/>
        <w:rPr>
          <w:rFonts w:ascii="Tahoma" w:hAnsi="Tahoma" w:cs="Tahoma"/>
          <w:color w:val="000000"/>
          <w:szCs w:val="22"/>
        </w:rPr>
      </w:pPr>
    </w:p>
    <w:p w14:paraId="5CA1B1C7" w14:textId="28D4C703" w:rsidR="00F33D23" w:rsidRPr="00B112DD" w:rsidRDefault="001513F8" w:rsidP="002B707C">
      <w:pPr>
        <w:shd w:val="clear" w:color="auto" w:fill="CCCCCC"/>
        <w:rPr>
          <w:rFonts w:ascii="Tahoma" w:hAnsi="Tahoma" w:cs="Tahoma"/>
          <w:b/>
          <w:bCs/>
          <w:color w:val="000000"/>
          <w:szCs w:val="22"/>
        </w:rPr>
      </w:pPr>
      <w:r>
        <w:rPr>
          <w:rFonts w:ascii="Tahoma" w:hAnsi="Tahoma" w:cs="Tahoma"/>
          <w:b/>
          <w:bCs/>
          <w:color w:val="000000"/>
          <w:szCs w:val="22"/>
        </w:rPr>
        <w:t>ADMIN OFFICER</w:t>
      </w:r>
      <w:r w:rsidR="00D158EE">
        <w:rPr>
          <w:rFonts w:ascii="Tahoma" w:hAnsi="Tahoma" w:cs="Tahoma"/>
          <w:b/>
          <w:bCs/>
          <w:color w:val="000000"/>
          <w:szCs w:val="22"/>
        </w:rPr>
        <w:t xml:space="preserve"> </w:t>
      </w:r>
    </w:p>
    <w:p w14:paraId="422DF5C3"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783A04D7"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64D8A57D" w14:textId="77777777" w:rsidR="00667520" w:rsidRDefault="00667520" w:rsidP="002B707C">
      <w:pPr>
        <w:pStyle w:val="TOCBase"/>
        <w:tabs>
          <w:tab w:val="left" w:pos="720"/>
        </w:tabs>
        <w:overflowPunct/>
        <w:autoSpaceDE/>
        <w:adjustRightInd/>
        <w:spacing w:after="0" w:line="240" w:lineRule="auto"/>
        <w:rPr>
          <w:rFonts w:ascii="Tahoma" w:hAnsi="Tahoma" w:cs="Tahoma"/>
          <w:color w:val="000000"/>
          <w:spacing w:val="0"/>
          <w:szCs w:val="22"/>
        </w:rPr>
      </w:pPr>
    </w:p>
    <w:p w14:paraId="66519023"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t>Responsibility for implementation of manual handling assessments and any controls that are required rests with the nominated person above, supported by any other employees as required.</w:t>
      </w:r>
    </w:p>
    <w:p w14:paraId="621385D9"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2202CEB2"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lastRenderedPageBreak/>
        <w:t>The manager/supervisor will monitor the effectiveness of the manual handling assessments. Any deficiencies will be reported to the person responsible for carrying out the manual handling assessments.</w:t>
      </w:r>
    </w:p>
    <w:p w14:paraId="60C0359D"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48D5B5A8"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t>However, management cannot carry out an assessment for all minor tasks therefore it is the responsibility of employees to mentally assess the risk of harm to themselves and others before carrying out manual handling.</w:t>
      </w:r>
    </w:p>
    <w:p w14:paraId="49A6BDE8"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1CD038E3"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t>Before carrying out any manual-handling task employees must consider</w:t>
      </w:r>
    </w:p>
    <w:p w14:paraId="7B231A81"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pacing w:val="0"/>
          <w:szCs w:val="22"/>
        </w:rPr>
      </w:pPr>
    </w:p>
    <w:p w14:paraId="0CBCAFFE"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b/>
          <w:bCs/>
          <w:color w:val="000000"/>
          <w:spacing w:val="0"/>
          <w:szCs w:val="22"/>
        </w:rPr>
        <w:t>The Task</w:t>
      </w:r>
      <w:r w:rsidRPr="00B112DD">
        <w:rPr>
          <w:rFonts w:ascii="Tahoma" w:hAnsi="Tahoma" w:cs="Tahoma"/>
          <w:color w:val="000000"/>
          <w:spacing w:val="0"/>
          <w:szCs w:val="22"/>
        </w:rPr>
        <w:t xml:space="preserve"> - What you are going to do</w:t>
      </w:r>
    </w:p>
    <w:p w14:paraId="3DB850C1"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b/>
          <w:bCs/>
          <w:color w:val="000000"/>
          <w:spacing w:val="0"/>
          <w:szCs w:val="22"/>
        </w:rPr>
        <w:t>The Individual</w:t>
      </w:r>
      <w:r w:rsidRPr="00B112DD">
        <w:rPr>
          <w:rFonts w:ascii="Tahoma" w:hAnsi="Tahoma" w:cs="Tahoma"/>
          <w:color w:val="000000"/>
          <w:spacing w:val="0"/>
          <w:szCs w:val="22"/>
        </w:rPr>
        <w:t xml:space="preserve"> – The persons own capabilities</w:t>
      </w:r>
    </w:p>
    <w:p w14:paraId="62FEDFC4"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b/>
          <w:bCs/>
          <w:color w:val="000000"/>
          <w:spacing w:val="0"/>
          <w:szCs w:val="22"/>
        </w:rPr>
        <w:t>The Load</w:t>
      </w:r>
      <w:r w:rsidRPr="00B112DD">
        <w:rPr>
          <w:rFonts w:ascii="Tahoma" w:hAnsi="Tahoma" w:cs="Tahoma"/>
          <w:color w:val="000000"/>
          <w:spacing w:val="0"/>
          <w:szCs w:val="22"/>
        </w:rPr>
        <w:t xml:space="preserve"> - The weight, size and shape of the load</w:t>
      </w:r>
    </w:p>
    <w:p w14:paraId="66DB525E"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b/>
          <w:bCs/>
          <w:color w:val="000000"/>
          <w:spacing w:val="0"/>
          <w:szCs w:val="22"/>
        </w:rPr>
        <w:t>The Environment</w:t>
      </w:r>
      <w:r w:rsidRPr="00B112DD">
        <w:rPr>
          <w:rFonts w:ascii="Tahoma" w:hAnsi="Tahoma" w:cs="Tahoma"/>
          <w:color w:val="000000"/>
          <w:spacing w:val="0"/>
          <w:szCs w:val="22"/>
        </w:rPr>
        <w:t xml:space="preserve"> – The environment to which the task is being undertaken</w:t>
      </w:r>
    </w:p>
    <w:p w14:paraId="06F3DD22"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pacing w:val="0"/>
          <w:szCs w:val="22"/>
        </w:rPr>
      </w:pPr>
    </w:p>
    <w:p w14:paraId="547713ED"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pacing w:val="0"/>
          <w:szCs w:val="22"/>
        </w:rPr>
      </w:pPr>
      <w:r w:rsidRPr="00B112DD">
        <w:rPr>
          <w:rFonts w:ascii="Tahoma" w:hAnsi="Tahoma" w:cs="Tahoma"/>
          <w:b/>
          <w:bCs/>
          <w:color w:val="000000"/>
          <w:spacing w:val="0"/>
          <w:szCs w:val="22"/>
        </w:rPr>
        <w:t>If in doubt get help</w:t>
      </w:r>
    </w:p>
    <w:p w14:paraId="77445C3C"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p>
    <w:p w14:paraId="149374A4"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color w:val="000000"/>
          <w:spacing w:val="0"/>
          <w:szCs w:val="22"/>
        </w:rPr>
      </w:pPr>
      <w:r w:rsidRPr="00B112DD">
        <w:rPr>
          <w:rFonts w:ascii="Tahoma" w:hAnsi="Tahoma" w:cs="Tahoma"/>
          <w:color w:val="000000"/>
          <w:spacing w:val="0"/>
          <w:szCs w:val="22"/>
        </w:rPr>
        <w:t>All manual handling assessments will be reviewed annually or if there is any significant changes that affect the validity of the risk assessment, whichever comes sooner.</w:t>
      </w:r>
    </w:p>
    <w:p w14:paraId="77EE816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13E66339"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0879344A" w14:textId="77777777" w:rsidR="00667520" w:rsidRDefault="00667520" w:rsidP="002B707C">
      <w:pPr>
        <w:rPr>
          <w:rFonts w:ascii="Tahoma" w:hAnsi="Tahoma" w:cs="Tahoma"/>
          <w:b/>
          <w:bCs/>
          <w:color w:val="000000"/>
          <w:szCs w:val="22"/>
          <w:u w:val="single"/>
        </w:rPr>
      </w:pPr>
    </w:p>
    <w:p w14:paraId="2CD79F4D"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PERSONAL PROTECTIVE EQUIPMENT</w:t>
      </w:r>
    </w:p>
    <w:p w14:paraId="67070B16" w14:textId="77777777" w:rsidR="00F33D23" w:rsidRPr="00B112DD" w:rsidRDefault="00F33D23" w:rsidP="002B707C">
      <w:pPr>
        <w:rPr>
          <w:rFonts w:ascii="Tahoma" w:hAnsi="Tahoma" w:cs="Tahoma"/>
          <w:b/>
          <w:bCs/>
          <w:color w:val="000000"/>
          <w:szCs w:val="22"/>
          <w:u w:val="single"/>
        </w:rPr>
      </w:pPr>
    </w:p>
    <w:p w14:paraId="14413B1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Personal protective equipment (PPE) must be provided for employees where a risk assessment indicates there is a requirement. The equipment provided will be suitable for the task affording the necessary protection. </w:t>
      </w:r>
    </w:p>
    <w:p w14:paraId="25848AA5"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An assessment of personal protective equipment will be carried out and where a need is identified, the equipment will be provided at no cost to the user. </w:t>
      </w:r>
    </w:p>
    <w:p w14:paraId="68C792A3" w14:textId="77777777" w:rsidR="00F33D23" w:rsidRPr="00B112DD" w:rsidRDefault="00F33D23" w:rsidP="002B707C">
      <w:pPr>
        <w:rPr>
          <w:rFonts w:ascii="Tahoma" w:hAnsi="Tahoma" w:cs="Tahoma"/>
          <w:color w:val="000000"/>
          <w:szCs w:val="22"/>
        </w:rPr>
      </w:pPr>
    </w:p>
    <w:p w14:paraId="4B5167FB" w14:textId="77777777" w:rsidR="00F33D23" w:rsidRPr="00B112DD" w:rsidRDefault="00F33D23" w:rsidP="002B707C">
      <w:pPr>
        <w:rPr>
          <w:rFonts w:ascii="Tahoma" w:hAnsi="Tahoma" w:cs="Tahoma"/>
          <w:b/>
          <w:bCs/>
          <w:color w:val="000000"/>
          <w:szCs w:val="22"/>
        </w:rPr>
      </w:pPr>
      <w:r w:rsidRPr="00B112DD">
        <w:rPr>
          <w:rFonts w:ascii="Tahoma" w:hAnsi="Tahoma" w:cs="Tahoma"/>
          <w:color w:val="000000"/>
          <w:szCs w:val="22"/>
        </w:rPr>
        <w:t xml:space="preserve">Where PPE is supplied then employees must use the equipment provided; this is a legal requirement under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w:t>
      </w:r>
      <w:r w:rsidRPr="00B112DD">
        <w:rPr>
          <w:rFonts w:ascii="Tahoma" w:hAnsi="Tahoma" w:cs="Tahoma"/>
          <w:b/>
          <w:bCs/>
          <w:color w:val="000000"/>
          <w:szCs w:val="22"/>
        </w:rPr>
        <w:t>section 7.</w:t>
      </w:r>
    </w:p>
    <w:p w14:paraId="0D0EF030" w14:textId="77777777" w:rsidR="00F33D23" w:rsidRPr="00B112DD" w:rsidRDefault="00F33D23" w:rsidP="002B707C">
      <w:pPr>
        <w:rPr>
          <w:rFonts w:ascii="Tahoma" w:hAnsi="Tahoma" w:cs="Tahoma"/>
          <w:color w:val="000000"/>
          <w:szCs w:val="22"/>
        </w:rPr>
      </w:pPr>
    </w:p>
    <w:p w14:paraId="1121196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the assessment and provision of PPE is:</w:t>
      </w:r>
    </w:p>
    <w:p w14:paraId="7EEA4055" w14:textId="24C2BB4E" w:rsidR="00F33D23" w:rsidRDefault="00F33D23" w:rsidP="002B707C">
      <w:pPr>
        <w:shd w:val="clear" w:color="auto" w:fill="CCCCCC"/>
        <w:rPr>
          <w:rFonts w:ascii="Tahoma" w:hAnsi="Tahoma" w:cs="Tahoma"/>
          <w:color w:val="000000"/>
          <w:szCs w:val="22"/>
        </w:rPr>
      </w:pPr>
    </w:p>
    <w:p w14:paraId="5D985715" w14:textId="08A97C69" w:rsidR="008D2FBF" w:rsidRPr="008D2FBF" w:rsidRDefault="008D2FBF"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069BDEE5" w14:textId="77777777" w:rsidR="008D2FBF" w:rsidRPr="00B112DD" w:rsidRDefault="008D2FBF" w:rsidP="002B707C">
      <w:pPr>
        <w:shd w:val="clear" w:color="auto" w:fill="CCCCCC"/>
        <w:rPr>
          <w:rFonts w:ascii="Tahoma" w:hAnsi="Tahoma" w:cs="Tahoma"/>
          <w:b/>
          <w:bCs/>
          <w:color w:val="000000"/>
          <w:szCs w:val="22"/>
        </w:rPr>
      </w:pPr>
    </w:p>
    <w:p w14:paraId="7BB301E0" w14:textId="77777777" w:rsidR="00F33D23" w:rsidRPr="00B112DD" w:rsidRDefault="00F33D23" w:rsidP="002B707C">
      <w:pPr>
        <w:rPr>
          <w:rFonts w:ascii="Tahoma" w:hAnsi="Tahoma" w:cs="Tahoma"/>
          <w:color w:val="000000"/>
          <w:szCs w:val="22"/>
        </w:rPr>
      </w:pPr>
    </w:p>
    <w:p w14:paraId="1D5BD81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Any questions or complaints (e.g. discomfort) about the PPE provided should be directed to:</w:t>
      </w:r>
    </w:p>
    <w:p w14:paraId="677E1C4F" w14:textId="77777777" w:rsidR="00F33D23" w:rsidRPr="00B112DD" w:rsidRDefault="00F33D23" w:rsidP="002B707C">
      <w:pPr>
        <w:shd w:val="clear" w:color="auto" w:fill="CCCCCC"/>
        <w:rPr>
          <w:rFonts w:ascii="Tahoma" w:hAnsi="Tahoma" w:cs="Tahoma"/>
          <w:color w:val="000000"/>
          <w:szCs w:val="22"/>
        </w:rPr>
      </w:pPr>
    </w:p>
    <w:p w14:paraId="6C10EBBF" w14:textId="33BF0DBC" w:rsidR="00F33D23" w:rsidRPr="00B112DD" w:rsidRDefault="008D2FBF"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6030F18D" w14:textId="77777777" w:rsidR="00F33D23" w:rsidRPr="00B112DD" w:rsidRDefault="00F33D23" w:rsidP="002B707C">
      <w:pPr>
        <w:shd w:val="clear" w:color="auto" w:fill="CCCCCC"/>
        <w:rPr>
          <w:rFonts w:ascii="Tahoma" w:hAnsi="Tahoma" w:cs="Tahoma"/>
          <w:b/>
          <w:bCs/>
          <w:color w:val="000000"/>
          <w:szCs w:val="22"/>
        </w:rPr>
      </w:pPr>
    </w:p>
    <w:p w14:paraId="50AF8F1B" w14:textId="77777777" w:rsidR="00F33D23" w:rsidRPr="00B112DD" w:rsidRDefault="00F33D23" w:rsidP="002B707C">
      <w:pPr>
        <w:rPr>
          <w:rFonts w:ascii="Tahoma" w:hAnsi="Tahoma" w:cs="Tahoma"/>
          <w:color w:val="000000"/>
          <w:szCs w:val="22"/>
        </w:rPr>
      </w:pPr>
    </w:p>
    <w:p w14:paraId="7A11D35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requirement for PPE will be reviewed regularly. PPE will always be used as a last resort when controlling risks. </w:t>
      </w:r>
    </w:p>
    <w:p w14:paraId="18E51329"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br w:type="page"/>
      </w:r>
      <w:r w:rsidRPr="00B112DD">
        <w:rPr>
          <w:rFonts w:ascii="Tahoma" w:hAnsi="Tahoma" w:cs="Tahoma"/>
          <w:b/>
          <w:bCs/>
          <w:color w:val="000000"/>
          <w:szCs w:val="22"/>
          <w:u w:val="single"/>
        </w:rPr>
        <w:lastRenderedPageBreak/>
        <w:t>WORK EQUIPMENT</w:t>
      </w:r>
    </w:p>
    <w:p w14:paraId="271CD70D" w14:textId="77777777" w:rsidR="00F33D23" w:rsidRPr="00B112DD" w:rsidRDefault="00F33D23" w:rsidP="002B707C">
      <w:pPr>
        <w:rPr>
          <w:rFonts w:ascii="Tahoma" w:hAnsi="Tahoma" w:cs="Tahoma"/>
          <w:color w:val="000000"/>
          <w:szCs w:val="22"/>
        </w:rPr>
      </w:pPr>
    </w:p>
    <w:p w14:paraId="1872C852"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w:t>
      </w:r>
      <w:r w:rsidRPr="00B112DD">
        <w:rPr>
          <w:rFonts w:ascii="Tahoma" w:hAnsi="Tahoma" w:cs="Tahoma"/>
          <w:b/>
          <w:bCs/>
          <w:color w:val="000000"/>
          <w:szCs w:val="22"/>
        </w:rPr>
        <w:t>Provision and Use of Work Equipment Regulations 1998</w:t>
      </w:r>
      <w:r w:rsidRPr="00B112DD">
        <w:rPr>
          <w:rFonts w:ascii="Tahoma" w:hAnsi="Tahoma" w:cs="Tahoma"/>
          <w:color w:val="000000"/>
          <w:szCs w:val="22"/>
        </w:rPr>
        <w:t xml:space="preserve"> requires that all equipment and machinery used for work must be suitable for the task. When choosing work equipment a number of factors must be considered:</w:t>
      </w:r>
    </w:p>
    <w:p w14:paraId="067BA6EB" w14:textId="77777777" w:rsidR="00F33D23" w:rsidRPr="00B112DD" w:rsidRDefault="00F33D23" w:rsidP="002B707C">
      <w:pPr>
        <w:rPr>
          <w:rFonts w:ascii="Tahoma" w:hAnsi="Tahoma" w:cs="Tahoma"/>
          <w:color w:val="000000"/>
          <w:szCs w:val="22"/>
        </w:rPr>
      </w:pPr>
    </w:p>
    <w:p w14:paraId="50BF3087" w14:textId="77777777" w:rsidR="00F33D23" w:rsidRPr="00B112DD" w:rsidRDefault="00F33D23" w:rsidP="002B707C">
      <w:pPr>
        <w:numPr>
          <w:ilvl w:val="0"/>
          <w:numId w:val="3"/>
        </w:numPr>
        <w:rPr>
          <w:rFonts w:ascii="Tahoma" w:hAnsi="Tahoma" w:cs="Tahoma"/>
          <w:color w:val="000000"/>
          <w:szCs w:val="22"/>
        </w:rPr>
      </w:pPr>
      <w:r w:rsidRPr="00B112DD">
        <w:rPr>
          <w:rFonts w:ascii="Tahoma" w:hAnsi="Tahoma" w:cs="Tahoma"/>
          <w:color w:val="000000"/>
          <w:szCs w:val="22"/>
        </w:rPr>
        <w:t>The task that the equipment or machinery is to be used for.</w:t>
      </w:r>
    </w:p>
    <w:p w14:paraId="51B59CDC" w14:textId="77777777" w:rsidR="00F33D23" w:rsidRPr="00B112DD" w:rsidRDefault="00F33D23" w:rsidP="002B707C">
      <w:pPr>
        <w:numPr>
          <w:ilvl w:val="0"/>
          <w:numId w:val="3"/>
        </w:numPr>
        <w:rPr>
          <w:rFonts w:ascii="Tahoma" w:hAnsi="Tahoma" w:cs="Tahoma"/>
          <w:color w:val="000000"/>
          <w:szCs w:val="22"/>
        </w:rPr>
      </w:pPr>
      <w:r w:rsidRPr="00B112DD">
        <w:rPr>
          <w:rFonts w:ascii="Tahoma" w:hAnsi="Tahoma" w:cs="Tahoma"/>
          <w:color w:val="000000"/>
          <w:szCs w:val="22"/>
        </w:rPr>
        <w:t>The environment where it is going to be used.</w:t>
      </w:r>
    </w:p>
    <w:p w14:paraId="3F4F7A64" w14:textId="77777777" w:rsidR="00F33D23" w:rsidRPr="00B112DD" w:rsidRDefault="00F33D23" w:rsidP="002B707C">
      <w:pPr>
        <w:numPr>
          <w:ilvl w:val="0"/>
          <w:numId w:val="3"/>
        </w:numPr>
        <w:rPr>
          <w:rFonts w:ascii="Tahoma" w:hAnsi="Tahoma" w:cs="Tahoma"/>
          <w:color w:val="000000"/>
          <w:szCs w:val="22"/>
        </w:rPr>
      </w:pPr>
      <w:r w:rsidRPr="00B112DD">
        <w:rPr>
          <w:rFonts w:ascii="Tahoma" w:hAnsi="Tahoma" w:cs="Tahoma"/>
          <w:color w:val="000000"/>
          <w:szCs w:val="22"/>
        </w:rPr>
        <w:t>Who is going to use it?</w:t>
      </w:r>
    </w:p>
    <w:p w14:paraId="67171954" w14:textId="0B3DD10C" w:rsidR="00F33D23" w:rsidRPr="00B112DD" w:rsidRDefault="00F33D23" w:rsidP="002B707C">
      <w:pPr>
        <w:numPr>
          <w:ilvl w:val="0"/>
          <w:numId w:val="3"/>
        </w:numPr>
        <w:rPr>
          <w:rFonts w:ascii="Tahoma" w:hAnsi="Tahoma" w:cs="Tahoma"/>
          <w:color w:val="000000"/>
          <w:szCs w:val="22"/>
        </w:rPr>
      </w:pPr>
      <w:r w:rsidRPr="00B112DD">
        <w:rPr>
          <w:rFonts w:ascii="Tahoma" w:hAnsi="Tahoma" w:cs="Tahoma"/>
          <w:color w:val="000000"/>
          <w:szCs w:val="22"/>
        </w:rPr>
        <w:t xml:space="preserve">All equipment purchased or hired by </w:t>
      </w:r>
      <w:r w:rsidR="00601CAF">
        <w:rPr>
          <w:rFonts w:ascii="Tahoma" w:hAnsi="Tahoma" w:cs="Tahoma"/>
          <w:bCs/>
          <w:color w:val="000000"/>
          <w:szCs w:val="22"/>
        </w:rPr>
        <w:t>Sohbet Society</w:t>
      </w:r>
      <w:r w:rsidRPr="00B112DD">
        <w:rPr>
          <w:rFonts w:ascii="Tahoma" w:hAnsi="Tahoma" w:cs="Tahoma"/>
          <w:color w:val="000000"/>
          <w:szCs w:val="22"/>
        </w:rPr>
        <w:t xml:space="preserve"> must comply with the minimum safety standards as are required by </w:t>
      </w:r>
      <w:r w:rsidRPr="00B112DD">
        <w:rPr>
          <w:rFonts w:ascii="Tahoma" w:hAnsi="Tahoma" w:cs="Tahoma"/>
          <w:b/>
          <w:bCs/>
          <w:color w:val="000000"/>
          <w:szCs w:val="22"/>
        </w:rPr>
        <w:t xml:space="preserve">The Supply of Machinery (Safety) (Amendment) Regulations 2005, </w:t>
      </w:r>
      <w:r w:rsidRPr="00B112DD">
        <w:rPr>
          <w:rFonts w:ascii="Tahoma" w:hAnsi="Tahoma" w:cs="Tahoma"/>
          <w:color w:val="000000"/>
          <w:szCs w:val="22"/>
        </w:rPr>
        <w:t>We will also ensure our equipment is in compliance with British and ISO standards and it is CE marked when purchased within the European Union.</w:t>
      </w:r>
    </w:p>
    <w:p w14:paraId="7C33A4E5" w14:textId="77777777" w:rsidR="00F33D23" w:rsidRPr="00B112DD" w:rsidRDefault="00F33D23" w:rsidP="002B707C">
      <w:pPr>
        <w:rPr>
          <w:rFonts w:ascii="Tahoma" w:hAnsi="Tahoma" w:cs="Tahoma"/>
          <w:color w:val="000000"/>
          <w:szCs w:val="22"/>
        </w:rPr>
      </w:pPr>
    </w:p>
    <w:p w14:paraId="6449EF4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the supply, procurement, and repair of work equipment and machinery is:</w:t>
      </w:r>
    </w:p>
    <w:p w14:paraId="036D945F"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1DE1B39D" w14:textId="1A853B45" w:rsidR="00F33D23" w:rsidRPr="00B112DD" w:rsidRDefault="008D2FBF"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76B4633A" w14:textId="77777777" w:rsidR="00F33D23" w:rsidRPr="00B112DD" w:rsidRDefault="00F33D23" w:rsidP="002B707C">
      <w:pPr>
        <w:shd w:val="clear" w:color="auto" w:fill="CCCCCC"/>
        <w:rPr>
          <w:rFonts w:ascii="Tahoma" w:hAnsi="Tahoma" w:cs="Tahoma"/>
          <w:color w:val="000000"/>
          <w:szCs w:val="22"/>
        </w:rPr>
      </w:pPr>
    </w:p>
    <w:p w14:paraId="014F9612" w14:textId="77777777" w:rsidR="00F33D23" w:rsidRPr="00B112DD" w:rsidRDefault="00F33D23" w:rsidP="002B707C">
      <w:pPr>
        <w:rPr>
          <w:rFonts w:ascii="Tahoma" w:hAnsi="Tahoma" w:cs="Tahoma"/>
          <w:color w:val="000000"/>
          <w:szCs w:val="22"/>
        </w:rPr>
      </w:pPr>
    </w:p>
    <w:p w14:paraId="653CD68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Items of work equipment that require statutory inspection by competent persons will be inspected at the required intervals as stated below, </w:t>
      </w:r>
    </w:p>
    <w:p w14:paraId="69FED667" w14:textId="77777777" w:rsidR="00F33D23" w:rsidRPr="00B112DD" w:rsidRDefault="00F33D23" w:rsidP="002B707C">
      <w:pPr>
        <w:rPr>
          <w:rFonts w:ascii="Tahoma" w:hAnsi="Tahoma" w:cs="Tahoma"/>
          <w:color w:val="000000"/>
          <w:szCs w:val="22"/>
        </w:rPr>
      </w:pPr>
    </w:p>
    <w:p w14:paraId="70741F2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All lifting equipment will be inspected at six or twelve month intervals as required by the </w:t>
      </w:r>
      <w:r w:rsidRPr="00B112DD">
        <w:rPr>
          <w:rFonts w:ascii="Tahoma" w:hAnsi="Tahoma" w:cs="Tahoma"/>
          <w:b/>
          <w:bCs/>
          <w:color w:val="000000"/>
          <w:szCs w:val="22"/>
        </w:rPr>
        <w:t>Lifting Operations and Lifting Equipment Regulations 1998 as Amended</w:t>
      </w:r>
      <w:r w:rsidRPr="00B112DD">
        <w:rPr>
          <w:rFonts w:ascii="Tahoma" w:hAnsi="Tahoma" w:cs="Tahoma"/>
          <w:color w:val="000000"/>
          <w:szCs w:val="22"/>
        </w:rPr>
        <w:t>, records will be retained.</w:t>
      </w:r>
    </w:p>
    <w:p w14:paraId="31DC3765" w14:textId="77777777" w:rsidR="00F33D23" w:rsidRPr="00B112DD" w:rsidRDefault="00F33D23" w:rsidP="002B707C">
      <w:pPr>
        <w:rPr>
          <w:rFonts w:ascii="Tahoma" w:hAnsi="Tahoma" w:cs="Tahoma"/>
          <w:color w:val="000000"/>
          <w:szCs w:val="22"/>
        </w:rPr>
      </w:pPr>
    </w:p>
    <w:p w14:paraId="6845ECE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portable electrical equipment will be inspected at regular intervals dependant on its type and usage.</w:t>
      </w:r>
    </w:p>
    <w:p w14:paraId="5D9DC071" w14:textId="77777777" w:rsidR="00F33D23" w:rsidRPr="00B112DD" w:rsidRDefault="00F33D23" w:rsidP="002B707C">
      <w:pPr>
        <w:rPr>
          <w:rFonts w:ascii="Tahoma" w:hAnsi="Tahoma" w:cs="Tahoma"/>
          <w:color w:val="000000"/>
          <w:szCs w:val="22"/>
        </w:rPr>
      </w:pPr>
    </w:p>
    <w:p w14:paraId="07EC922F"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competent person responsible for inspection of electrical equipment is:</w:t>
      </w:r>
    </w:p>
    <w:p w14:paraId="19B0D477" w14:textId="2C80C064" w:rsidR="00F33D23" w:rsidRPr="00B112DD" w:rsidRDefault="00A75E91" w:rsidP="002B707C">
      <w:pPr>
        <w:shd w:val="clear" w:color="auto" w:fill="CCCCCC"/>
        <w:rPr>
          <w:rFonts w:ascii="Tahoma" w:hAnsi="Tahoma" w:cs="Tahoma"/>
          <w:color w:val="000000"/>
          <w:szCs w:val="22"/>
        </w:rPr>
      </w:pPr>
      <w:r>
        <w:rPr>
          <w:rFonts w:ascii="Tahoma" w:hAnsi="Tahoma" w:cs="Tahoma"/>
          <w:color w:val="000000"/>
          <w:szCs w:val="22"/>
        </w:rPr>
        <w:t>AES</w:t>
      </w:r>
    </w:p>
    <w:p w14:paraId="2FD3A655" w14:textId="34F3F14E" w:rsidR="00F33D23" w:rsidRPr="00B112DD" w:rsidRDefault="00F33D23" w:rsidP="002B707C">
      <w:pPr>
        <w:shd w:val="clear" w:color="auto" w:fill="CCCCCC"/>
        <w:rPr>
          <w:rFonts w:ascii="Tahoma" w:hAnsi="Tahoma" w:cs="Tahoma"/>
          <w:b/>
          <w:color w:val="000000"/>
          <w:szCs w:val="22"/>
        </w:rPr>
      </w:pPr>
    </w:p>
    <w:p w14:paraId="65A0E132" w14:textId="77777777" w:rsidR="00F33D23" w:rsidRPr="00B112DD" w:rsidRDefault="00F33D23" w:rsidP="002B707C">
      <w:pPr>
        <w:shd w:val="clear" w:color="auto" w:fill="CCCCCC"/>
        <w:rPr>
          <w:rFonts w:ascii="Tahoma" w:hAnsi="Tahoma" w:cs="Tahoma"/>
          <w:color w:val="000000"/>
          <w:szCs w:val="22"/>
        </w:rPr>
      </w:pPr>
    </w:p>
    <w:p w14:paraId="67EC1E97" w14:textId="77777777" w:rsidR="00F33D23" w:rsidRPr="00B112DD" w:rsidRDefault="00F33D23" w:rsidP="002B707C">
      <w:pPr>
        <w:rPr>
          <w:rFonts w:ascii="Tahoma" w:hAnsi="Tahoma" w:cs="Tahoma"/>
          <w:color w:val="000000"/>
          <w:szCs w:val="22"/>
        </w:rPr>
      </w:pPr>
    </w:p>
    <w:p w14:paraId="685E887B"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Records of these inspections are kept in:</w:t>
      </w:r>
    </w:p>
    <w:p w14:paraId="0DA6B9AB" w14:textId="77777777" w:rsidR="00F33D23" w:rsidRPr="00B112DD" w:rsidRDefault="00F33D23" w:rsidP="002B707C">
      <w:pPr>
        <w:shd w:val="clear" w:color="auto" w:fill="CCCCCC"/>
        <w:rPr>
          <w:rFonts w:ascii="Tahoma" w:hAnsi="Tahoma" w:cs="Tahoma"/>
          <w:color w:val="000000"/>
          <w:szCs w:val="22"/>
        </w:rPr>
      </w:pPr>
    </w:p>
    <w:p w14:paraId="7D908ABE" w14:textId="36EA5FAD" w:rsidR="00F33D23" w:rsidRPr="00B112DD" w:rsidRDefault="00A75E91" w:rsidP="002B707C">
      <w:pPr>
        <w:shd w:val="clear" w:color="auto" w:fill="CCCCCC"/>
        <w:rPr>
          <w:rFonts w:ascii="Tahoma" w:hAnsi="Tahoma" w:cs="Tahoma"/>
          <w:color w:val="000000"/>
          <w:szCs w:val="22"/>
        </w:rPr>
      </w:pPr>
      <w:r>
        <w:rPr>
          <w:rFonts w:ascii="Tahoma" w:hAnsi="Tahoma" w:cs="Tahoma"/>
          <w:color w:val="000000"/>
          <w:szCs w:val="22"/>
        </w:rPr>
        <w:t>Office locker</w:t>
      </w:r>
    </w:p>
    <w:p w14:paraId="2D2796F5" w14:textId="77777777" w:rsidR="00667520" w:rsidRDefault="00667520" w:rsidP="002B707C">
      <w:pPr>
        <w:rPr>
          <w:rFonts w:ascii="Tahoma" w:hAnsi="Tahoma" w:cs="Tahoma"/>
          <w:color w:val="000000"/>
          <w:szCs w:val="22"/>
        </w:rPr>
      </w:pPr>
    </w:p>
    <w:p w14:paraId="62D6F943" w14:textId="77777777" w:rsidR="00667520" w:rsidRDefault="00667520" w:rsidP="002B707C">
      <w:pPr>
        <w:rPr>
          <w:rFonts w:ascii="Tahoma" w:hAnsi="Tahoma" w:cs="Tahoma"/>
          <w:color w:val="000000"/>
          <w:szCs w:val="22"/>
        </w:rPr>
      </w:pPr>
    </w:p>
    <w:p w14:paraId="6C256B62" w14:textId="77777777" w:rsidR="00667520" w:rsidRDefault="00667520" w:rsidP="002B707C">
      <w:pPr>
        <w:rPr>
          <w:rFonts w:ascii="Tahoma" w:hAnsi="Tahoma" w:cs="Tahoma"/>
          <w:color w:val="000000"/>
          <w:szCs w:val="22"/>
        </w:rPr>
      </w:pPr>
    </w:p>
    <w:p w14:paraId="72958BF4" w14:textId="77777777" w:rsidR="00667520" w:rsidRDefault="00667520" w:rsidP="002B707C">
      <w:pPr>
        <w:rPr>
          <w:rFonts w:ascii="Tahoma" w:hAnsi="Tahoma" w:cs="Tahoma"/>
          <w:color w:val="000000"/>
          <w:szCs w:val="22"/>
        </w:rPr>
      </w:pPr>
    </w:p>
    <w:p w14:paraId="6E270B7F" w14:textId="77777777" w:rsidR="00F33D23" w:rsidRPr="00B112DD" w:rsidRDefault="00F33D23" w:rsidP="002B707C">
      <w:pPr>
        <w:rPr>
          <w:rFonts w:ascii="Tahoma" w:hAnsi="Tahoma" w:cs="Tahoma"/>
          <w:bCs/>
          <w:color w:val="000000"/>
          <w:szCs w:val="22"/>
        </w:rPr>
      </w:pPr>
      <w:r w:rsidRPr="00B112DD">
        <w:rPr>
          <w:rFonts w:ascii="Tahoma" w:hAnsi="Tahoma" w:cs="Tahoma"/>
          <w:b/>
          <w:bCs/>
          <w:color w:val="000000"/>
          <w:szCs w:val="22"/>
          <w:u w:val="single"/>
        </w:rPr>
        <w:t>WORK EQUIPMENT</w:t>
      </w:r>
      <w:r w:rsidRPr="00B112DD">
        <w:rPr>
          <w:rFonts w:ascii="Tahoma" w:hAnsi="Tahoma" w:cs="Tahoma"/>
          <w:bCs/>
          <w:color w:val="000000"/>
          <w:szCs w:val="22"/>
        </w:rPr>
        <w:t xml:space="preserve"> Cont</w:t>
      </w:r>
    </w:p>
    <w:p w14:paraId="6AF0EAB7" w14:textId="77777777" w:rsidR="00F33D23" w:rsidRPr="00B112DD" w:rsidRDefault="00F33D23" w:rsidP="002B707C">
      <w:pPr>
        <w:rPr>
          <w:rFonts w:ascii="Tahoma" w:hAnsi="Tahoma" w:cs="Tahoma"/>
          <w:color w:val="000000"/>
          <w:szCs w:val="22"/>
        </w:rPr>
      </w:pPr>
    </w:p>
    <w:p w14:paraId="376957C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defects of any work equipment must be reported to:</w:t>
      </w:r>
    </w:p>
    <w:p w14:paraId="5F5868E5" w14:textId="77777777" w:rsidR="00F33D23" w:rsidRPr="00B112DD" w:rsidRDefault="00F33D23" w:rsidP="002B707C">
      <w:pPr>
        <w:shd w:val="clear" w:color="auto" w:fill="CCCCCC"/>
        <w:rPr>
          <w:rFonts w:ascii="Tahoma" w:hAnsi="Tahoma" w:cs="Tahoma"/>
          <w:color w:val="000000"/>
          <w:szCs w:val="22"/>
        </w:rPr>
      </w:pPr>
    </w:p>
    <w:p w14:paraId="3500A8DD" w14:textId="2B703CD5" w:rsidR="00F33D23" w:rsidRPr="00226362" w:rsidRDefault="00226362"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755AF5DB" w14:textId="77777777" w:rsidR="00F33D23" w:rsidRPr="00B112DD" w:rsidRDefault="00F33D23" w:rsidP="002B707C">
      <w:pPr>
        <w:rPr>
          <w:rFonts w:ascii="Tahoma" w:hAnsi="Tahoma" w:cs="Tahoma"/>
          <w:color w:val="000000"/>
          <w:szCs w:val="22"/>
        </w:rPr>
      </w:pPr>
    </w:p>
    <w:p w14:paraId="3D96CF04"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Records of repair and maintenance are retained and inspections of other work equipment that may deteriorate with use (e.g. ladders and stepladders) require such inspections.</w:t>
      </w:r>
    </w:p>
    <w:p w14:paraId="5D909B0D" w14:textId="77777777" w:rsidR="00F33D23" w:rsidRPr="00B112DD" w:rsidRDefault="00F33D23" w:rsidP="002B707C">
      <w:pPr>
        <w:rPr>
          <w:rFonts w:ascii="Tahoma" w:hAnsi="Tahoma" w:cs="Tahoma"/>
          <w:color w:val="000000"/>
          <w:szCs w:val="22"/>
        </w:rPr>
      </w:pPr>
    </w:p>
    <w:p w14:paraId="02DF712A" w14:textId="71C53ADE" w:rsidR="00F33D23" w:rsidRPr="00B112DD" w:rsidRDefault="00F33D23" w:rsidP="00226362">
      <w:pPr>
        <w:rPr>
          <w:rFonts w:ascii="Tahoma" w:hAnsi="Tahoma" w:cs="Tahoma"/>
          <w:color w:val="000000"/>
          <w:szCs w:val="22"/>
        </w:rPr>
      </w:pPr>
      <w:r w:rsidRPr="00B112DD">
        <w:rPr>
          <w:rFonts w:ascii="Tahoma" w:hAnsi="Tahoma" w:cs="Tahoma"/>
          <w:color w:val="000000"/>
          <w:szCs w:val="22"/>
        </w:rPr>
        <w:t>Records of repair and maintenance are kept in:</w:t>
      </w:r>
    </w:p>
    <w:p w14:paraId="510514A6" w14:textId="39A09136" w:rsidR="0001140B" w:rsidRPr="00B112DD" w:rsidRDefault="0001140B" w:rsidP="002B707C">
      <w:pPr>
        <w:shd w:val="clear" w:color="auto" w:fill="CCCCCC"/>
        <w:rPr>
          <w:rFonts w:ascii="Tahoma" w:hAnsi="Tahoma" w:cs="Tahoma"/>
          <w:b/>
          <w:color w:val="000000"/>
          <w:szCs w:val="22"/>
        </w:rPr>
      </w:pPr>
      <w:r w:rsidRPr="00B112DD">
        <w:rPr>
          <w:rFonts w:ascii="Tahoma" w:hAnsi="Tahoma" w:cs="Tahoma"/>
          <w:b/>
          <w:color w:val="000000"/>
          <w:szCs w:val="22"/>
        </w:rPr>
        <w:t xml:space="preserve">FILE LOG IN </w:t>
      </w:r>
      <w:r w:rsidR="00226362">
        <w:rPr>
          <w:rFonts w:ascii="Tahoma" w:hAnsi="Tahoma" w:cs="Tahoma"/>
          <w:b/>
          <w:color w:val="000000"/>
          <w:szCs w:val="22"/>
        </w:rPr>
        <w:t>ADMIN’S</w:t>
      </w:r>
      <w:r w:rsidRPr="00B112DD">
        <w:rPr>
          <w:rFonts w:ascii="Tahoma" w:hAnsi="Tahoma" w:cs="Tahoma"/>
          <w:b/>
          <w:color w:val="000000"/>
          <w:szCs w:val="22"/>
        </w:rPr>
        <w:t xml:space="preserve"> OFFICE</w:t>
      </w:r>
    </w:p>
    <w:p w14:paraId="4AF60D95" w14:textId="77777777" w:rsidR="00F33D23" w:rsidRPr="00B112DD" w:rsidRDefault="00F33D23" w:rsidP="002B707C">
      <w:pPr>
        <w:shd w:val="clear" w:color="auto" w:fill="CCCCCC"/>
        <w:rPr>
          <w:rFonts w:ascii="Tahoma" w:hAnsi="Tahoma" w:cs="Tahoma"/>
          <w:color w:val="000000"/>
          <w:szCs w:val="22"/>
        </w:rPr>
      </w:pPr>
    </w:p>
    <w:p w14:paraId="5C73DF79" w14:textId="77777777" w:rsidR="00F33D23" w:rsidRPr="00B112DD" w:rsidRDefault="00F33D23" w:rsidP="002B707C">
      <w:pPr>
        <w:rPr>
          <w:rFonts w:ascii="Tahoma" w:hAnsi="Tahoma" w:cs="Tahoma"/>
          <w:color w:val="000000"/>
          <w:szCs w:val="22"/>
        </w:rPr>
      </w:pPr>
    </w:p>
    <w:p w14:paraId="645116B2"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Machinery Guarding</w:t>
      </w:r>
    </w:p>
    <w:p w14:paraId="15E0A087" w14:textId="77777777" w:rsidR="00F33D23" w:rsidRPr="00B112DD" w:rsidRDefault="00F33D23" w:rsidP="002B707C">
      <w:pPr>
        <w:rPr>
          <w:rFonts w:ascii="Tahoma" w:hAnsi="Tahoma" w:cs="Tahoma"/>
          <w:b/>
          <w:bCs/>
          <w:color w:val="000000"/>
          <w:szCs w:val="22"/>
          <w:u w:val="single"/>
        </w:rPr>
      </w:pPr>
    </w:p>
    <w:p w14:paraId="657B2A2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Under the</w:t>
      </w:r>
      <w:r w:rsidRPr="00B112DD">
        <w:rPr>
          <w:rFonts w:ascii="Tahoma" w:hAnsi="Tahoma" w:cs="Tahoma"/>
          <w:b/>
          <w:bCs/>
          <w:color w:val="000000"/>
          <w:szCs w:val="22"/>
        </w:rPr>
        <w:t xml:space="preserve"> Provision and Use of Work Equipment Regulations (PUWER) 1998, Dangerous Parts of Machinery or Equipment (Regulation 11), </w:t>
      </w:r>
      <w:r w:rsidRPr="00B112DD">
        <w:rPr>
          <w:rFonts w:ascii="Tahoma" w:hAnsi="Tahoma" w:cs="Tahoma"/>
          <w:color w:val="000000"/>
          <w:szCs w:val="22"/>
        </w:rPr>
        <w:t>require that all dangerous parts of machinery or equipment must be guarded or covered. The Management will ensure that where practicable and technically possible, appropriate guards or covers will be fitted to dangerous parts of machinery or equipment.</w:t>
      </w:r>
    </w:p>
    <w:p w14:paraId="410D8644"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Where this isn’t a practicable, alternative safety devices and jigs will be provided for the safety of its employees.</w:t>
      </w:r>
    </w:p>
    <w:p w14:paraId="3EE4C5F4"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98B0704"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Employees are also reminded that they have a duty under the </w:t>
      </w:r>
      <w:r w:rsidRPr="00B112DD">
        <w:rPr>
          <w:rFonts w:ascii="Tahoma" w:hAnsi="Tahoma" w:cs="Tahoma"/>
          <w:b/>
          <w:bCs/>
          <w:color w:val="000000"/>
          <w:szCs w:val="22"/>
        </w:rPr>
        <w:t>Health and Safety at Work etc Act 1974</w:t>
      </w:r>
      <w:r w:rsidRPr="00B112DD">
        <w:rPr>
          <w:rFonts w:ascii="Tahoma" w:hAnsi="Tahoma" w:cs="Tahoma"/>
          <w:color w:val="000000"/>
          <w:szCs w:val="22"/>
        </w:rPr>
        <w:t xml:space="preserve"> and </w:t>
      </w:r>
      <w:r w:rsidRPr="00B112DD">
        <w:rPr>
          <w:rFonts w:ascii="Tahoma" w:hAnsi="Tahoma" w:cs="Tahoma"/>
          <w:b/>
          <w:bCs/>
          <w:color w:val="000000"/>
          <w:szCs w:val="22"/>
        </w:rPr>
        <w:t>The Management of Health and safety at Work Regulations</w:t>
      </w:r>
      <w:r w:rsidRPr="00B112DD">
        <w:rPr>
          <w:rFonts w:ascii="Tahoma" w:hAnsi="Tahoma" w:cs="Tahoma"/>
          <w:color w:val="000000"/>
          <w:szCs w:val="22"/>
        </w:rPr>
        <w:t xml:space="preserve"> </w:t>
      </w:r>
      <w:r w:rsidRPr="00B112DD">
        <w:rPr>
          <w:rFonts w:ascii="Tahoma" w:hAnsi="Tahoma" w:cs="Tahoma"/>
          <w:b/>
          <w:bCs/>
          <w:color w:val="000000"/>
          <w:szCs w:val="22"/>
        </w:rPr>
        <w:t>1999</w:t>
      </w:r>
      <w:r w:rsidRPr="00B112DD">
        <w:rPr>
          <w:rFonts w:ascii="Tahoma" w:hAnsi="Tahoma" w:cs="Tahoma"/>
          <w:color w:val="000000"/>
          <w:szCs w:val="22"/>
        </w:rPr>
        <w:t xml:space="preserve"> to work in a safe manner and to use all equipment provided for their safety. Failure to do this may lead to disciplinary action.</w:t>
      </w:r>
    </w:p>
    <w:p w14:paraId="15991B71" w14:textId="77777777" w:rsidR="00F33D23" w:rsidRPr="00B112DD" w:rsidRDefault="00F33D23" w:rsidP="002B707C">
      <w:pPr>
        <w:rPr>
          <w:rFonts w:ascii="Tahoma" w:hAnsi="Tahoma" w:cs="Tahoma"/>
          <w:color w:val="000000"/>
          <w:szCs w:val="22"/>
        </w:rPr>
      </w:pPr>
    </w:p>
    <w:p w14:paraId="2DBE829D" w14:textId="77777777" w:rsidR="00F33D23" w:rsidRPr="00B112DD" w:rsidRDefault="00F33D23" w:rsidP="002B707C">
      <w:pPr>
        <w:rPr>
          <w:rFonts w:ascii="Tahoma" w:hAnsi="Tahoma" w:cs="Tahoma"/>
          <w:color w:val="000000"/>
          <w:szCs w:val="22"/>
        </w:rPr>
      </w:pPr>
    </w:p>
    <w:p w14:paraId="00A57C3C"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Any electrical work equipment that is used outside will be connected to the electrical circuit via a Residual Current Device that will break the circuit in the event of an accident.</w:t>
      </w:r>
    </w:p>
    <w:p w14:paraId="679BA9F0" w14:textId="77777777" w:rsidR="00F33D23" w:rsidRPr="00B112DD" w:rsidRDefault="00F33D23" w:rsidP="002B707C">
      <w:pPr>
        <w:rPr>
          <w:rFonts w:ascii="Tahoma" w:hAnsi="Tahoma" w:cs="Tahoma"/>
          <w:color w:val="000000"/>
          <w:szCs w:val="22"/>
        </w:rPr>
      </w:pPr>
    </w:p>
    <w:p w14:paraId="59D35978" w14:textId="77777777" w:rsidR="00667520" w:rsidRDefault="00667520" w:rsidP="002B707C">
      <w:pPr>
        <w:rPr>
          <w:rFonts w:ascii="Tahoma" w:hAnsi="Tahoma" w:cs="Tahoma"/>
          <w:color w:val="000000"/>
          <w:szCs w:val="22"/>
        </w:rPr>
      </w:pPr>
    </w:p>
    <w:p w14:paraId="1C1C2A83" w14:textId="77777777" w:rsidR="00667520" w:rsidRDefault="00667520" w:rsidP="002B707C">
      <w:pPr>
        <w:rPr>
          <w:rFonts w:ascii="Tahoma" w:hAnsi="Tahoma" w:cs="Tahoma"/>
          <w:color w:val="000000"/>
          <w:szCs w:val="22"/>
        </w:rPr>
      </w:pPr>
    </w:p>
    <w:p w14:paraId="7F9795DD"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DISPLAY SCREEN EQUIPMENT (DSE)</w:t>
      </w:r>
    </w:p>
    <w:p w14:paraId="755D3AEA" w14:textId="77777777" w:rsidR="00F33D23" w:rsidRPr="00B112DD" w:rsidRDefault="00F33D23" w:rsidP="002B707C">
      <w:pPr>
        <w:rPr>
          <w:rFonts w:ascii="Tahoma" w:hAnsi="Tahoma" w:cs="Tahoma"/>
          <w:b/>
          <w:bCs/>
          <w:color w:val="000000"/>
          <w:szCs w:val="22"/>
          <w:u w:val="single"/>
        </w:rPr>
      </w:pPr>
    </w:p>
    <w:p w14:paraId="14AA182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w:t>
      </w:r>
      <w:r w:rsidRPr="00B112DD">
        <w:rPr>
          <w:rFonts w:ascii="Tahoma" w:hAnsi="Tahoma" w:cs="Tahoma"/>
          <w:b/>
          <w:bCs/>
          <w:color w:val="000000"/>
          <w:szCs w:val="22"/>
        </w:rPr>
        <w:t xml:space="preserve"> Health and Safety (Display Screen Equipment) Regulations 1992 </w:t>
      </w:r>
      <w:r w:rsidRPr="00B112DD">
        <w:rPr>
          <w:rFonts w:ascii="Tahoma" w:hAnsi="Tahoma" w:cs="Tahoma"/>
          <w:color w:val="000000"/>
          <w:szCs w:val="22"/>
        </w:rPr>
        <w:t>require that an assessment of all display screen equipment (DSE) and the workstation be carried out to identify any risks present.</w:t>
      </w:r>
    </w:p>
    <w:p w14:paraId="5C6C3381" w14:textId="77777777" w:rsidR="00F33D23" w:rsidRPr="00B112DD" w:rsidRDefault="00F33D23" w:rsidP="002B707C">
      <w:pPr>
        <w:rPr>
          <w:rFonts w:ascii="Tahoma" w:hAnsi="Tahoma" w:cs="Tahoma"/>
          <w:color w:val="000000"/>
          <w:szCs w:val="22"/>
        </w:rPr>
      </w:pPr>
    </w:p>
    <w:p w14:paraId="3E00B85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Prior to carrying out the assessment a checklist will be completed so as to identify the presence of any significant risk.</w:t>
      </w:r>
    </w:p>
    <w:p w14:paraId="3CAC2789" w14:textId="77777777" w:rsidR="00F33D23" w:rsidRPr="00B112DD" w:rsidRDefault="00F33D23" w:rsidP="002B707C">
      <w:pPr>
        <w:rPr>
          <w:rFonts w:ascii="Tahoma" w:hAnsi="Tahoma" w:cs="Tahoma"/>
          <w:color w:val="000000"/>
          <w:szCs w:val="22"/>
        </w:rPr>
      </w:pPr>
    </w:p>
    <w:p w14:paraId="3375956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We recognise that DSE users require training and will provide it as necessary.  </w:t>
      </w:r>
    </w:p>
    <w:p w14:paraId="40F05F36" w14:textId="77777777" w:rsidR="00F33D23" w:rsidRPr="00B112DD" w:rsidRDefault="00F33D23" w:rsidP="002B707C">
      <w:pPr>
        <w:rPr>
          <w:rFonts w:ascii="Tahoma" w:hAnsi="Tahoma" w:cs="Tahoma"/>
          <w:color w:val="000000"/>
          <w:szCs w:val="22"/>
        </w:rPr>
      </w:pPr>
    </w:p>
    <w:p w14:paraId="6081849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the assessment of display screen equipment is:</w:t>
      </w:r>
    </w:p>
    <w:p w14:paraId="77E14C3A" w14:textId="6C7DC698" w:rsidR="00F33D23" w:rsidRDefault="00F33D23" w:rsidP="002B707C">
      <w:pPr>
        <w:shd w:val="clear" w:color="auto" w:fill="CCCCCC"/>
        <w:rPr>
          <w:rFonts w:ascii="Tahoma" w:hAnsi="Tahoma" w:cs="Tahoma"/>
          <w:color w:val="000000"/>
          <w:szCs w:val="22"/>
        </w:rPr>
      </w:pPr>
    </w:p>
    <w:p w14:paraId="30389B6C" w14:textId="333FC151" w:rsidR="00B94B55" w:rsidRPr="00B112DD" w:rsidRDefault="00B94B55" w:rsidP="002B707C">
      <w:pPr>
        <w:shd w:val="clear" w:color="auto" w:fill="CCCCCC"/>
        <w:rPr>
          <w:rFonts w:ascii="Tahoma" w:hAnsi="Tahoma" w:cs="Tahoma"/>
          <w:b/>
          <w:bCs/>
          <w:color w:val="000000"/>
          <w:szCs w:val="22"/>
        </w:rPr>
      </w:pPr>
      <w:r>
        <w:rPr>
          <w:rFonts w:ascii="Tahoma" w:hAnsi="Tahoma" w:cs="Tahoma"/>
          <w:color w:val="000000"/>
          <w:szCs w:val="22"/>
        </w:rPr>
        <w:t>DIRECTORS</w:t>
      </w:r>
    </w:p>
    <w:p w14:paraId="1936457C" w14:textId="77777777" w:rsidR="00F33D23" w:rsidRPr="00B112DD" w:rsidRDefault="00F33D23" w:rsidP="002B707C">
      <w:pPr>
        <w:shd w:val="clear" w:color="auto" w:fill="CCCCCC"/>
        <w:rPr>
          <w:rFonts w:ascii="Tahoma" w:hAnsi="Tahoma" w:cs="Tahoma"/>
          <w:b/>
          <w:bCs/>
          <w:color w:val="000000"/>
          <w:szCs w:val="22"/>
        </w:rPr>
      </w:pPr>
    </w:p>
    <w:p w14:paraId="521455A0" w14:textId="77777777" w:rsidR="00F33D23" w:rsidRPr="00B112DD" w:rsidRDefault="00F33D23" w:rsidP="002B707C">
      <w:pPr>
        <w:rPr>
          <w:rFonts w:ascii="Tahoma" w:hAnsi="Tahoma" w:cs="Tahoma"/>
          <w:color w:val="000000"/>
          <w:szCs w:val="22"/>
        </w:rPr>
      </w:pPr>
    </w:p>
    <w:p w14:paraId="7125C21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assessments will be reviewed annually or when any significant change occurs.</w:t>
      </w:r>
    </w:p>
    <w:p w14:paraId="509342C5" w14:textId="77777777" w:rsidR="00F33D23" w:rsidRPr="00B112DD" w:rsidRDefault="00F33D23" w:rsidP="002B707C">
      <w:pPr>
        <w:rPr>
          <w:rFonts w:ascii="Tahoma" w:hAnsi="Tahoma" w:cs="Tahoma"/>
          <w:color w:val="000000"/>
          <w:szCs w:val="22"/>
        </w:rPr>
      </w:pPr>
    </w:p>
    <w:p w14:paraId="3C7560C0"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Eyesight Tests and Corrective Glasses</w:t>
      </w:r>
    </w:p>
    <w:p w14:paraId="7E0D6FC7" w14:textId="77777777" w:rsidR="00F33D23" w:rsidRPr="00B112DD" w:rsidRDefault="00F33D23" w:rsidP="002B707C">
      <w:pPr>
        <w:rPr>
          <w:rFonts w:ascii="Tahoma" w:hAnsi="Tahoma" w:cs="Tahoma"/>
          <w:color w:val="000000"/>
          <w:szCs w:val="22"/>
        </w:rPr>
      </w:pPr>
    </w:p>
    <w:p w14:paraId="648610D0" w14:textId="7BBF63CF" w:rsidR="00F33D23" w:rsidRPr="00B112DD" w:rsidRDefault="00601CAF" w:rsidP="002B707C">
      <w:pPr>
        <w:rPr>
          <w:rFonts w:ascii="Tahoma" w:hAnsi="Tahoma" w:cs="Tahoma"/>
          <w:color w:val="000000"/>
          <w:szCs w:val="22"/>
        </w:rPr>
      </w:pPr>
      <w:r>
        <w:rPr>
          <w:rFonts w:ascii="Tahoma" w:hAnsi="Tahoma" w:cs="Tahoma"/>
          <w:bCs/>
          <w:color w:val="000000"/>
          <w:szCs w:val="22"/>
        </w:rPr>
        <w:t>Sohbet Society</w:t>
      </w:r>
      <w:r w:rsidR="00215DC6">
        <w:rPr>
          <w:rFonts w:ascii="Tahoma" w:hAnsi="Tahoma" w:cs="Tahoma"/>
          <w:bCs/>
          <w:color w:val="000000"/>
          <w:szCs w:val="22"/>
        </w:rPr>
        <w:t xml:space="preserve"> </w:t>
      </w:r>
      <w:r w:rsidR="00F33D23" w:rsidRPr="00B112DD">
        <w:rPr>
          <w:rFonts w:ascii="Tahoma" w:hAnsi="Tahoma" w:cs="Tahoma"/>
          <w:color w:val="000000"/>
          <w:szCs w:val="22"/>
        </w:rPr>
        <w:t xml:space="preserve">accepts their responsibility under these regulations. Should an employee have difficulty with their eyesight whilst using the display screen for their work, then we will pay for an eyesight test. This will determine if the employee requires corrective glasses to reduce the health risks involved in the use of computer screens. </w:t>
      </w:r>
    </w:p>
    <w:p w14:paraId="063FEE95" w14:textId="77777777" w:rsidR="00F33D23" w:rsidRPr="00B112DD" w:rsidRDefault="00F33D23" w:rsidP="002B707C">
      <w:pPr>
        <w:rPr>
          <w:rFonts w:ascii="Tahoma" w:hAnsi="Tahoma" w:cs="Tahoma"/>
          <w:color w:val="000000"/>
          <w:szCs w:val="22"/>
        </w:rPr>
      </w:pPr>
    </w:p>
    <w:p w14:paraId="5DB076A3" w14:textId="77777777" w:rsidR="007D04A1" w:rsidRPr="00B112DD" w:rsidRDefault="00F33D23" w:rsidP="002B707C">
      <w:pPr>
        <w:rPr>
          <w:rFonts w:ascii="Tahoma" w:hAnsi="Tahoma" w:cs="Tahoma"/>
          <w:color w:val="000000"/>
          <w:szCs w:val="22"/>
        </w:rPr>
      </w:pPr>
      <w:r w:rsidRPr="00B112DD">
        <w:rPr>
          <w:rFonts w:ascii="Tahoma" w:hAnsi="Tahoma" w:cs="Tahoma"/>
          <w:color w:val="000000"/>
          <w:szCs w:val="22"/>
        </w:rPr>
        <w:t xml:space="preserve">If corrective eyewear is required </w:t>
      </w:r>
      <w:r w:rsidR="007D04A1" w:rsidRPr="00B112DD">
        <w:rPr>
          <w:rFonts w:ascii="Tahoma" w:hAnsi="Tahoma" w:cs="Tahoma"/>
          <w:color w:val="000000"/>
          <w:szCs w:val="22"/>
        </w:rPr>
        <w:t xml:space="preserve">whilst the operative is using the computer </w:t>
      </w:r>
      <w:r w:rsidRPr="00B112DD">
        <w:rPr>
          <w:rFonts w:ascii="Tahoma" w:hAnsi="Tahoma" w:cs="Tahoma"/>
          <w:color w:val="000000"/>
          <w:szCs w:val="22"/>
        </w:rPr>
        <w:t>then we will provide basic eyewear</w:t>
      </w:r>
      <w:r w:rsidR="00F97005" w:rsidRPr="00B112DD">
        <w:rPr>
          <w:rFonts w:ascii="Tahoma" w:hAnsi="Tahoma" w:cs="Tahoma"/>
          <w:color w:val="000000"/>
          <w:szCs w:val="22"/>
        </w:rPr>
        <w:t xml:space="preserve"> up to the value of £30.00</w:t>
      </w:r>
      <w:r w:rsidR="007D04A1" w:rsidRPr="00B112DD">
        <w:rPr>
          <w:rFonts w:ascii="Tahoma" w:hAnsi="Tahoma" w:cs="Tahoma"/>
          <w:color w:val="000000"/>
          <w:szCs w:val="22"/>
        </w:rPr>
        <w:t>.</w:t>
      </w:r>
    </w:p>
    <w:p w14:paraId="55C42102" w14:textId="77777777" w:rsidR="007D04A1" w:rsidRPr="00B112DD" w:rsidRDefault="007D04A1" w:rsidP="002B707C">
      <w:pPr>
        <w:rPr>
          <w:rFonts w:ascii="Tahoma" w:hAnsi="Tahoma" w:cs="Tahoma"/>
          <w:color w:val="000000"/>
          <w:szCs w:val="22"/>
        </w:rPr>
      </w:pPr>
    </w:p>
    <w:p w14:paraId="603322BD" w14:textId="7B2179C2" w:rsidR="00F33D23" w:rsidRPr="00B112DD" w:rsidRDefault="00F33D23" w:rsidP="002B707C">
      <w:pPr>
        <w:rPr>
          <w:rFonts w:ascii="Tahoma" w:hAnsi="Tahoma" w:cs="Tahoma"/>
          <w:b/>
          <w:bCs/>
          <w:color w:val="000000"/>
          <w:szCs w:val="22"/>
          <w:u w:val="single"/>
        </w:rPr>
      </w:pPr>
      <w:r w:rsidRPr="00B112DD">
        <w:rPr>
          <w:rFonts w:ascii="Tahoma" w:hAnsi="Tahoma" w:cs="Tahoma"/>
          <w:color w:val="000000"/>
          <w:szCs w:val="22"/>
        </w:rPr>
        <w:lastRenderedPageBreak/>
        <w:t xml:space="preserve"> </w:t>
      </w:r>
      <w:r w:rsidR="00215DC6">
        <w:rPr>
          <w:rFonts w:ascii="Tahoma" w:hAnsi="Tahoma" w:cs="Tahoma"/>
          <w:bCs/>
          <w:color w:val="000000"/>
          <w:szCs w:val="22"/>
        </w:rPr>
        <w:t xml:space="preserve">Mentor Wjse </w:t>
      </w:r>
      <w:r w:rsidRPr="00B112DD">
        <w:rPr>
          <w:rFonts w:ascii="Tahoma" w:hAnsi="Tahoma" w:cs="Tahoma"/>
          <w:color w:val="000000"/>
          <w:szCs w:val="22"/>
        </w:rPr>
        <w:t>will not pay for any other type of eyewear, such as bi focal or varifocal if an employee requires these then they must pay the cost difference.</w:t>
      </w:r>
    </w:p>
    <w:p w14:paraId="24C8A4C6" w14:textId="77777777" w:rsidR="00F33D23" w:rsidRPr="00B112DD" w:rsidRDefault="00F33D23" w:rsidP="002B707C">
      <w:pPr>
        <w:rPr>
          <w:rFonts w:ascii="Tahoma" w:hAnsi="Tahoma" w:cs="Tahoma"/>
          <w:color w:val="000000"/>
          <w:szCs w:val="22"/>
        </w:rPr>
      </w:pPr>
    </w:p>
    <w:p w14:paraId="4065F9ED"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2331C334"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471A6E0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r w:rsidRPr="00B112DD">
        <w:rPr>
          <w:rFonts w:ascii="Tahoma" w:hAnsi="Tahoma" w:cs="Tahoma"/>
          <w:b/>
          <w:bCs/>
          <w:color w:val="000000"/>
          <w:spacing w:val="0"/>
          <w:szCs w:val="22"/>
          <w:u w:val="single"/>
        </w:rPr>
        <w:t>THE WORKPLACE</w:t>
      </w:r>
    </w:p>
    <w:p w14:paraId="5BFB7E45" w14:textId="77777777" w:rsidR="00F33D23" w:rsidRPr="00B112DD" w:rsidRDefault="00F33D23" w:rsidP="002B707C">
      <w:pPr>
        <w:rPr>
          <w:rFonts w:ascii="Tahoma" w:hAnsi="Tahoma" w:cs="Tahoma"/>
          <w:color w:val="000000"/>
          <w:szCs w:val="22"/>
        </w:rPr>
      </w:pPr>
    </w:p>
    <w:p w14:paraId="5A280FB5"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w:t>
      </w:r>
      <w:r w:rsidRPr="00B112DD">
        <w:rPr>
          <w:rFonts w:ascii="Tahoma" w:hAnsi="Tahoma" w:cs="Tahoma"/>
          <w:b/>
          <w:bCs/>
          <w:color w:val="000000"/>
          <w:szCs w:val="22"/>
        </w:rPr>
        <w:t>Workplace Health Safety and Welfare Regulations 1992</w:t>
      </w:r>
      <w:r w:rsidRPr="00B112DD">
        <w:rPr>
          <w:rFonts w:ascii="Tahoma" w:hAnsi="Tahoma" w:cs="Tahoma"/>
          <w:color w:val="000000"/>
          <w:szCs w:val="22"/>
        </w:rPr>
        <w:t xml:space="preserve"> are designed to provide all employees with a safe place to work and adequate welfare facilities.</w:t>
      </w:r>
    </w:p>
    <w:p w14:paraId="4DEF6925" w14:textId="77777777" w:rsidR="00F33D23" w:rsidRPr="00B112DD" w:rsidRDefault="00F33D23" w:rsidP="002B707C">
      <w:pPr>
        <w:rPr>
          <w:rFonts w:ascii="Tahoma" w:hAnsi="Tahoma" w:cs="Tahoma"/>
          <w:color w:val="000000"/>
          <w:szCs w:val="22"/>
        </w:rPr>
      </w:pPr>
    </w:p>
    <w:p w14:paraId="74A19AD6"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We will also ensure that the premises as well as any fixtures, fittings and plant within it do not present a health and safety risk to any visitors and contractors that may come into contact with our business activities and premises. </w:t>
      </w:r>
    </w:p>
    <w:p w14:paraId="76BE013E" w14:textId="77777777" w:rsidR="00F33D23" w:rsidRPr="00B112DD" w:rsidRDefault="00F33D23" w:rsidP="002B707C">
      <w:pPr>
        <w:rPr>
          <w:rFonts w:ascii="Tahoma" w:hAnsi="Tahoma" w:cs="Tahoma"/>
          <w:color w:val="000000"/>
          <w:szCs w:val="22"/>
        </w:rPr>
      </w:pPr>
    </w:p>
    <w:p w14:paraId="7242B15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Workplace inspections that identify defects and omissions early will be carried out at regular intervals, when defects and omissions are identified then a time scale and person responsible for repair or implementation will be set.</w:t>
      </w:r>
    </w:p>
    <w:p w14:paraId="03994BC4" w14:textId="77777777" w:rsidR="00F33D23" w:rsidRPr="00B112DD" w:rsidRDefault="00F33D23" w:rsidP="002B707C">
      <w:pPr>
        <w:rPr>
          <w:rFonts w:ascii="Tahoma" w:hAnsi="Tahoma" w:cs="Tahoma"/>
          <w:color w:val="000000"/>
          <w:szCs w:val="22"/>
        </w:rPr>
      </w:pPr>
    </w:p>
    <w:p w14:paraId="2AFC61D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Inspections of the buildings and outside environment will be carried out every:</w:t>
      </w:r>
    </w:p>
    <w:p w14:paraId="2F4335F3" w14:textId="77777777" w:rsidR="00F33D23" w:rsidRPr="00B112DD" w:rsidRDefault="00F33D23" w:rsidP="002B707C">
      <w:pPr>
        <w:shd w:val="clear" w:color="auto" w:fill="CCCCCC"/>
        <w:rPr>
          <w:rFonts w:ascii="Tahoma" w:hAnsi="Tahoma" w:cs="Tahoma"/>
          <w:color w:val="000000"/>
          <w:szCs w:val="22"/>
        </w:rPr>
      </w:pPr>
    </w:p>
    <w:p w14:paraId="40797CE0" w14:textId="77777777" w:rsidR="00F33D23" w:rsidRPr="00B112DD" w:rsidRDefault="006A46BD" w:rsidP="002B707C">
      <w:pPr>
        <w:shd w:val="clear" w:color="auto" w:fill="CCCCCC"/>
        <w:rPr>
          <w:rFonts w:ascii="Tahoma" w:hAnsi="Tahoma" w:cs="Tahoma"/>
          <w:b/>
          <w:color w:val="000000"/>
          <w:szCs w:val="22"/>
        </w:rPr>
      </w:pPr>
      <w:r w:rsidRPr="00B112DD">
        <w:rPr>
          <w:rFonts w:ascii="Tahoma" w:hAnsi="Tahoma" w:cs="Tahoma"/>
          <w:b/>
          <w:color w:val="000000"/>
          <w:szCs w:val="22"/>
        </w:rPr>
        <w:t>WEEKLY</w:t>
      </w:r>
    </w:p>
    <w:p w14:paraId="0FB86FCD" w14:textId="77777777" w:rsidR="00F33D23" w:rsidRPr="00B112DD" w:rsidRDefault="00F33D23" w:rsidP="002B707C">
      <w:pPr>
        <w:shd w:val="clear" w:color="auto" w:fill="CCCCCC"/>
        <w:rPr>
          <w:rFonts w:ascii="Tahoma" w:hAnsi="Tahoma" w:cs="Tahoma"/>
          <w:color w:val="000000"/>
          <w:szCs w:val="22"/>
        </w:rPr>
      </w:pPr>
    </w:p>
    <w:p w14:paraId="31A5B775" w14:textId="77777777" w:rsidR="00F33D23" w:rsidRPr="00B112DD" w:rsidRDefault="00F33D23" w:rsidP="002B707C">
      <w:pPr>
        <w:rPr>
          <w:rFonts w:ascii="Tahoma" w:hAnsi="Tahoma" w:cs="Tahoma"/>
          <w:color w:val="000000"/>
          <w:szCs w:val="22"/>
        </w:rPr>
      </w:pPr>
    </w:p>
    <w:p w14:paraId="3D7BCEE2"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defects and omissions must be reported promptly so that they can be dealt with. The person responsible for dealing with workplace defects is:</w:t>
      </w:r>
    </w:p>
    <w:p w14:paraId="48117A12" w14:textId="623B0EBF" w:rsidR="00F33D23" w:rsidRPr="00B112DD" w:rsidRDefault="00B94B55" w:rsidP="002B707C">
      <w:pPr>
        <w:shd w:val="clear" w:color="auto" w:fill="CCCCCC"/>
        <w:rPr>
          <w:rFonts w:ascii="Tahoma" w:hAnsi="Tahoma" w:cs="Tahoma"/>
          <w:b/>
          <w:color w:val="000000"/>
          <w:szCs w:val="22"/>
        </w:rPr>
      </w:pPr>
      <w:r>
        <w:rPr>
          <w:rFonts w:ascii="Tahoma" w:hAnsi="Tahoma" w:cs="Tahoma"/>
          <w:b/>
          <w:color w:val="000000"/>
          <w:szCs w:val="22"/>
        </w:rPr>
        <w:t>ADMIN</w:t>
      </w:r>
    </w:p>
    <w:p w14:paraId="6184D72F" w14:textId="77777777" w:rsidR="00F33D23" w:rsidRPr="00B112DD" w:rsidRDefault="00F33D23" w:rsidP="002B707C">
      <w:pPr>
        <w:shd w:val="clear" w:color="auto" w:fill="CCCCCC"/>
        <w:rPr>
          <w:rFonts w:ascii="Tahoma" w:hAnsi="Tahoma" w:cs="Tahoma"/>
          <w:color w:val="000000"/>
          <w:szCs w:val="22"/>
        </w:rPr>
      </w:pPr>
    </w:p>
    <w:p w14:paraId="40400D53" w14:textId="77777777" w:rsidR="00F33D23" w:rsidRPr="00B112DD" w:rsidRDefault="00F33D23" w:rsidP="002B707C">
      <w:pPr>
        <w:rPr>
          <w:rFonts w:ascii="Tahoma" w:hAnsi="Tahoma" w:cs="Tahoma"/>
          <w:color w:val="000000"/>
          <w:szCs w:val="22"/>
        </w:rPr>
      </w:pPr>
    </w:p>
    <w:p w14:paraId="744C0E8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Institution of Electrical Engineers Regulations and the HSE recommend that a competent electrician should inspect fixed electrical installations at least every five years and a certificate of inspection obtained and retained.</w:t>
      </w:r>
    </w:p>
    <w:p w14:paraId="24D64808"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4B961F7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ensuring electrical installations are inspected is:</w:t>
      </w:r>
    </w:p>
    <w:p w14:paraId="5941F9C9" w14:textId="77777777" w:rsidR="00F33D23" w:rsidRPr="00B112DD" w:rsidRDefault="00F33D23" w:rsidP="002B707C">
      <w:pPr>
        <w:shd w:val="clear" w:color="auto" w:fill="CCCCCC"/>
        <w:rPr>
          <w:rFonts w:ascii="Tahoma" w:hAnsi="Tahoma" w:cs="Tahoma"/>
          <w:color w:val="000000"/>
          <w:szCs w:val="22"/>
        </w:rPr>
      </w:pPr>
    </w:p>
    <w:p w14:paraId="6E1581BE" w14:textId="0378BA60" w:rsidR="00F33D23" w:rsidRDefault="00215DC6" w:rsidP="002B707C">
      <w:pPr>
        <w:shd w:val="clear" w:color="auto" w:fill="CCCCCC"/>
        <w:rPr>
          <w:rFonts w:ascii="Tahoma" w:hAnsi="Tahoma" w:cs="Tahoma"/>
          <w:b/>
          <w:color w:val="000000"/>
          <w:szCs w:val="22"/>
        </w:rPr>
      </w:pPr>
      <w:r>
        <w:rPr>
          <w:rFonts w:ascii="Tahoma" w:hAnsi="Tahoma" w:cs="Tahoma"/>
          <w:b/>
          <w:color w:val="000000"/>
          <w:szCs w:val="22"/>
        </w:rPr>
        <w:t>ADMIN OFFICER</w:t>
      </w:r>
    </w:p>
    <w:p w14:paraId="499293F8" w14:textId="77777777" w:rsidR="00215DC6" w:rsidRPr="00B112DD" w:rsidRDefault="00215DC6" w:rsidP="002B707C">
      <w:pPr>
        <w:shd w:val="clear" w:color="auto" w:fill="CCCCCC"/>
        <w:rPr>
          <w:rFonts w:ascii="Tahoma" w:hAnsi="Tahoma" w:cs="Tahoma"/>
          <w:color w:val="000000"/>
          <w:szCs w:val="22"/>
        </w:rPr>
      </w:pPr>
    </w:p>
    <w:p w14:paraId="4A1F4AD6" w14:textId="77777777" w:rsidR="00F33D23" w:rsidRPr="00B112DD" w:rsidRDefault="00F33D23" w:rsidP="002B707C">
      <w:pPr>
        <w:rPr>
          <w:rFonts w:ascii="Tahoma" w:hAnsi="Tahoma" w:cs="Tahoma"/>
          <w:color w:val="000000"/>
          <w:szCs w:val="22"/>
        </w:rPr>
      </w:pPr>
    </w:p>
    <w:p w14:paraId="2D86D47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Any electrical defects must be reported to:</w:t>
      </w:r>
    </w:p>
    <w:p w14:paraId="289212E8" w14:textId="77777777" w:rsidR="00F33D23" w:rsidRPr="00B112DD" w:rsidRDefault="00F33D23" w:rsidP="002B707C">
      <w:pPr>
        <w:shd w:val="clear" w:color="auto" w:fill="CCCCCC"/>
        <w:rPr>
          <w:rFonts w:ascii="Tahoma" w:hAnsi="Tahoma" w:cs="Tahoma"/>
          <w:color w:val="000000"/>
          <w:szCs w:val="22"/>
        </w:rPr>
      </w:pPr>
    </w:p>
    <w:p w14:paraId="06EC05CF" w14:textId="1B1C6769" w:rsidR="00F33D23" w:rsidRPr="00B112DD" w:rsidRDefault="00215DC6" w:rsidP="002B707C">
      <w:pPr>
        <w:shd w:val="clear" w:color="auto" w:fill="CCCCCC"/>
        <w:rPr>
          <w:rFonts w:ascii="Tahoma" w:hAnsi="Tahoma" w:cs="Tahoma"/>
          <w:b/>
          <w:color w:val="000000"/>
          <w:szCs w:val="22"/>
        </w:rPr>
      </w:pPr>
      <w:r>
        <w:rPr>
          <w:rFonts w:ascii="Tahoma" w:hAnsi="Tahoma" w:cs="Tahoma"/>
          <w:b/>
          <w:color w:val="000000"/>
          <w:szCs w:val="22"/>
        </w:rPr>
        <w:t>ADMIN OFFICER</w:t>
      </w:r>
    </w:p>
    <w:p w14:paraId="27A77A2B" w14:textId="77777777" w:rsidR="00F33D23" w:rsidRPr="00B112DD" w:rsidRDefault="00F33D23" w:rsidP="002B707C">
      <w:pPr>
        <w:shd w:val="clear" w:color="auto" w:fill="CCCCCC"/>
        <w:rPr>
          <w:rFonts w:ascii="Tahoma" w:hAnsi="Tahoma" w:cs="Tahoma"/>
          <w:color w:val="000000"/>
          <w:szCs w:val="22"/>
        </w:rPr>
      </w:pPr>
    </w:p>
    <w:p w14:paraId="5F067E4A" w14:textId="77777777" w:rsidR="00F33D23" w:rsidRPr="00B112DD" w:rsidRDefault="00F33D23" w:rsidP="002B707C">
      <w:pPr>
        <w:rPr>
          <w:rFonts w:ascii="Tahoma" w:hAnsi="Tahoma" w:cs="Tahoma"/>
          <w:color w:val="000000"/>
          <w:szCs w:val="22"/>
        </w:rPr>
      </w:pPr>
    </w:p>
    <w:p w14:paraId="1727BF57"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In order to maintain a safe and health workplace, good housekeeping is extremely important. All employees have a part to play in the delivery of this requirement. They will ensure that their workplace and work equipment is kept in a clean and tidy condition, items and equipment must not be left on the floor to present a trip, slip or fall hazard and any cables are tucked away or routed away from traffic routes.</w:t>
      </w:r>
    </w:p>
    <w:p w14:paraId="6AE43A0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0922A8E" w14:textId="77777777" w:rsidR="00F33D23" w:rsidRPr="00B112DD" w:rsidRDefault="00F33D23" w:rsidP="002B707C">
      <w:pPr>
        <w:autoSpaceDE w:val="0"/>
        <w:autoSpaceDN w:val="0"/>
        <w:adjustRightInd w:val="0"/>
        <w:rPr>
          <w:rFonts w:ascii="Tahoma" w:hAnsi="Tahoma" w:cs="Tahoma"/>
          <w:b/>
          <w:color w:val="000000"/>
          <w:szCs w:val="22"/>
          <w:u w:val="single"/>
          <w:lang w:eastAsia="en-GB"/>
        </w:rPr>
      </w:pPr>
      <w:r w:rsidRPr="00B112DD">
        <w:rPr>
          <w:rFonts w:ascii="Tahoma" w:hAnsi="Tahoma" w:cs="Tahoma"/>
          <w:b/>
          <w:color w:val="000000"/>
          <w:szCs w:val="22"/>
          <w:u w:val="single"/>
          <w:lang w:eastAsia="en-GB"/>
        </w:rPr>
        <w:t>SMOKING</w:t>
      </w:r>
    </w:p>
    <w:p w14:paraId="12775C89" w14:textId="77777777" w:rsidR="00F33D23" w:rsidRPr="00B112DD" w:rsidRDefault="00F33D23" w:rsidP="002B707C">
      <w:pPr>
        <w:autoSpaceDE w:val="0"/>
        <w:autoSpaceDN w:val="0"/>
        <w:adjustRightInd w:val="0"/>
        <w:rPr>
          <w:rFonts w:ascii="Tahoma" w:hAnsi="Tahoma" w:cs="Tahoma"/>
          <w:color w:val="000000"/>
          <w:szCs w:val="22"/>
          <w:lang w:eastAsia="en-GB"/>
        </w:rPr>
      </w:pPr>
    </w:p>
    <w:p w14:paraId="0825AA2C" w14:textId="498CABD3" w:rsidR="00F33D23" w:rsidRPr="00B112DD" w:rsidRDefault="00F33D23" w:rsidP="002B707C">
      <w:pPr>
        <w:autoSpaceDE w:val="0"/>
        <w:autoSpaceDN w:val="0"/>
        <w:adjustRightInd w:val="0"/>
        <w:rPr>
          <w:rFonts w:ascii="Tahoma" w:hAnsi="Tahoma" w:cs="Tahoma"/>
          <w:color w:val="000000"/>
          <w:szCs w:val="22"/>
        </w:rPr>
      </w:pPr>
      <w:r w:rsidRPr="00B112DD">
        <w:rPr>
          <w:rFonts w:ascii="Tahoma" w:hAnsi="Tahoma" w:cs="Tahoma"/>
          <w:color w:val="000000"/>
          <w:szCs w:val="22"/>
        </w:rPr>
        <w:t xml:space="preserve">“Smoking” is not allowed in </w:t>
      </w:r>
      <w:r w:rsidR="00D158EE">
        <w:rPr>
          <w:rFonts w:ascii="Tahoma" w:hAnsi="Tahoma" w:cs="Tahoma"/>
          <w:color w:val="000000"/>
          <w:szCs w:val="22"/>
        </w:rPr>
        <w:t xml:space="preserve">any of our workplaces, except for the designated area and is certainly not allowed near </w:t>
      </w:r>
      <w:r w:rsidRPr="00B112DD">
        <w:rPr>
          <w:rFonts w:ascii="Tahoma" w:hAnsi="Tahoma" w:cs="Tahoma"/>
          <w:color w:val="000000"/>
          <w:szCs w:val="22"/>
        </w:rPr>
        <w:t xml:space="preserve">entrances where smoke can enter the </w:t>
      </w:r>
      <w:r w:rsidR="00215DC6" w:rsidRPr="00B112DD">
        <w:rPr>
          <w:rFonts w:ascii="Tahoma" w:hAnsi="Tahoma" w:cs="Tahoma"/>
          <w:color w:val="000000"/>
          <w:szCs w:val="22"/>
        </w:rPr>
        <w:t>building.</w:t>
      </w:r>
      <w:r w:rsidRPr="00B112DD">
        <w:rPr>
          <w:rFonts w:ascii="Tahoma" w:hAnsi="Tahoma" w:cs="Tahoma"/>
          <w:color w:val="000000"/>
          <w:szCs w:val="22"/>
        </w:rPr>
        <w:t xml:space="preserve"> It is also our policy to ensure that </w:t>
      </w:r>
      <w:r w:rsidRPr="00B112DD">
        <w:rPr>
          <w:rFonts w:ascii="Tahoma" w:hAnsi="Tahoma" w:cs="Tahoma"/>
          <w:color w:val="000000"/>
          <w:szCs w:val="22"/>
        </w:rPr>
        <w:lastRenderedPageBreak/>
        <w:t>this legislation is fully applied and also includes our vehicles and therefore “Smoking” is not allowed. In the event of a person smoking in the workplace areas, disciplinary action will be taken.</w:t>
      </w:r>
    </w:p>
    <w:p w14:paraId="27FE0884"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7998213"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rPr>
      </w:pPr>
      <w:r w:rsidRPr="00B112DD">
        <w:rPr>
          <w:rFonts w:ascii="Tahoma" w:hAnsi="Tahoma" w:cs="Tahoma"/>
          <w:b/>
          <w:bCs/>
          <w:color w:val="000000"/>
          <w:spacing w:val="0"/>
          <w:szCs w:val="22"/>
        </w:rPr>
        <w:t>Good Housekeeping is Everybody’s Responsibility</w:t>
      </w:r>
    </w:p>
    <w:p w14:paraId="371FEFBD" w14:textId="77777777" w:rsidR="00D158EE" w:rsidRDefault="00D158EE"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5F3D018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b/>
          <w:bCs/>
          <w:color w:val="000000"/>
          <w:spacing w:val="0"/>
          <w:szCs w:val="22"/>
          <w:u w:val="single"/>
        </w:rPr>
        <w:t>THE WORKPLACE</w:t>
      </w:r>
      <w:r w:rsidRPr="00B112DD">
        <w:rPr>
          <w:rFonts w:ascii="Tahoma" w:hAnsi="Tahoma" w:cs="Tahoma"/>
          <w:color w:val="000000"/>
          <w:spacing w:val="0"/>
          <w:szCs w:val="22"/>
        </w:rPr>
        <w:t xml:space="preserve"> Cont</w:t>
      </w:r>
    </w:p>
    <w:p w14:paraId="42703FAE"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6747D36B"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 xml:space="preserve">Under the </w:t>
      </w:r>
      <w:r w:rsidRPr="00B112DD">
        <w:rPr>
          <w:rFonts w:ascii="Tahoma" w:hAnsi="Tahoma" w:cs="Tahoma"/>
          <w:b/>
          <w:color w:val="000000"/>
          <w:szCs w:val="22"/>
        </w:rPr>
        <w:t>Gas Safety (installation and use) Regulations 1998</w:t>
      </w:r>
      <w:r w:rsidRPr="00B112DD">
        <w:rPr>
          <w:rFonts w:ascii="Tahoma" w:hAnsi="Tahoma" w:cs="Tahoma"/>
          <w:color w:val="000000"/>
          <w:szCs w:val="22"/>
        </w:rPr>
        <w:t xml:space="preserve"> we have a duty to ensure that any installations within the premises are installed and maintained by a competent person. The annual checks will include the effectiveness of any flue, the supply of air for combustion, the operational pressure and the safe function of appliances.</w:t>
      </w:r>
    </w:p>
    <w:p w14:paraId="4986AE93" w14:textId="77777777" w:rsidR="00F33D23" w:rsidRPr="00B112DD" w:rsidRDefault="00F33D23" w:rsidP="002B707C">
      <w:pPr>
        <w:rPr>
          <w:rFonts w:ascii="Tahoma" w:hAnsi="Tahoma" w:cs="Tahoma"/>
          <w:color w:val="000000"/>
          <w:szCs w:val="22"/>
        </w:rPr>
      </w:pPr>
    </w:p>
    <w:p w14:paraId="4EE41D29"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ensuring a CORGI registered engineer inspects gas installation is:</w:t>
      </w:r>
    </w:p>
    <w:p w14:paraId="203F8CFB" w14:textId="77777777" w:rsidR="00F33D23" w:rsidRPr="00B112DD" w:rsidRDefault="00F33D23" w:rsidP="002B707C">
      <w:pPr>
        <w:shd w:val="clear" w:color="auto" w:fill="CCCCCC"/>
        <w:rPr>
          <w:rFonts w:ascii="Tahoma" w:hAnsi="Tahoma" w:cs="Tahoma"/>
          <w:color w:val="000000"/>
          <w:szCs w:val="22"/>
        </w:rPr>
      </w:pPr>
    </w:p>
    <w:p w14:paraId="41103FEB" w14:textId="49BB5F87" w:rsidR="00F33D23" w:rsidRPr="00B112DD" w:rsidRDefault="00215DC6" w:rsidP="002B707C">
      <w:pPr>
        <w:shd w:val="clear" w:color="auto" w:fill="CCCCCC"/>
        <w:rPr>
          <w:rFonts w:ascii="Tahoma" w:hAnsi="Tahoma" w:cs="Tahoma"/>
          <w:b/>
          <w:color w:val="000000"/>
          <w:szCs w:val="22"/>
        </w:rPr>
      </w:pPr>
      <w:r>
        <w:rPr>
          <w:rFonts w:ascii="Tahoma" w:hAnsi="Tahoma" w:cs="Tahoma"/>
          <w:b/>
          <w:color w:val="000000"/>
          <w:szCs w:val="22"/>
        </w:rPr>
        <w:t>ADMIN OFFICER</w:t>
      </w:r>
    </w:p>
    <w:p w14:paraId="2770DFD5" w14:textId="77777777" w:rsidR="00F33D23" w:rsidRPr="00B112DD" w:rsidRDefault="00F33D23" w:rsidP="002B707C">
      <w:pPr>
        <w:shd w:val="clear" w:color="auto" w:fill="CCCCCC"/>
        <w:rPr>
          <w:rFonts w:ascii="Tahoma" w:hAnsi="Tahoma" w:cs="Tahoma"/>
          <w:color w:val="000000"/>
          <w:szCs w:val="22"/>
        </w:rPr>
      </w:pPr>
    </w:p>
    <w:p w14:paraId="3047B078" w14:textId="77777777" w:rsidR="00F33D23" w:rsidRPr="00B112DD" w:rsidRDefault="00F33D23" w:rsidP="002B707C">
      <w:pPr>
        <w:rPr>
          <w:rFonts w:ascii="Tahoma" w:hAnsi="Tahoma" w:cs="Tahoma"/>
          <w:b/>
          <w:bCs/>
          <w:color w:val="000000"/>
          <w:szCs w:val="22"/>
          <w:u w:val="single"/>
        </w:rPr>
      </w:pPr>
    </w:p>
    <w:p w14:paraId="4949A703"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CONTROL OF CONTRACTORS</w:t>
      </w:r>
    </w:p>
    <w:p w14:paraId="2998F981" w14:textId="77777777" w:rsidR="00F33D23" w:rsidRPr="00B112DD" w:rsidRDefault="00F33D23" w:rsidP="002B707C">
      <w:pPr>
        <w:rPr>
          <w:rFonts w:ascii="Tahoma" w:hAnsi="Tahoma" w:cs="Tahoma"/>
          <w:b/>
          <w:bCs/>
          <w:color w:val="000000"/>
          <w:szCs w:val="22"/>
          <w:u w:val="single"/>
        </w:rPr>
      </w:pPr>
    </w:p>
    <w:p w14:paraId="6CA8946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workplaces use contractors from time to time for example electricians, window cleaners, painters, and decorators, plumbers and other trades persons. These will be controlled so that they work in a safe manner and do not cause any employee and other visitors to be at risk.</w:t>
      </w:r>
    </w:p>
    <w:p w14:paraId="1A529C73" w14:textId="77777777" w:rsidR="00F33D23" w:rsidRPr="00B112DD" w:rsidRDefault="00F33D23" w:rsidP="002B707C">
      <w:pPr>
        <w:rPr>
          <w:rFonts w:ascii="Tahoma" w:hAnsi="Tahoma" w:cs="Tahoma"/>
          <w:color w:val="000000"/>
          <w:szCs w:val="22"/>
        </w:rPr>
      </w:pPr>
    </w:p>
    <w:p w14:paraId="6E4897A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We also understand that the controls must also protect the contractor from any risk them from any hazards that may arise as a result of our business activities. </w:t>
      </w:r>
    </w:p>
    <w:p w14:paraId="71EEE47D" w14:textId="77777777" w:rsidR="00F33D23" w:rsidRPr="00B112DD" w:rsidRDefault="00F33D23" w:rsidP="002B707C">
      <w:pPr>
        <w:rPr>
          <w:rFonts w:ascii="Tahoma" w:hAnsi="Tahoma" w:cs="Tahoma"/>
          <w:color w:val="000000"/>
          <w:szCs w:val="22"/>
        </w:rPr>
      </w:pPr>
    </w:p>
    <w:p w14:paraId="74C0954E"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Prior to any contractor carrying out any work at our business premises or elsewhere on our behalf, the contractor must produce or complete the following:</w:t>
      </w:r>
    </w:p>
    <w:p w14:paraId="1B2CC1F5" w14:textId="77777777" w:rsidR="00F33D23" w:rsidRPr="00B112DD" w:rsidRDefault="00F33D23" w:rsidP="002B707C">
      <w:pPr>
        <w:rPr>
          <w:rFonts w:ascii="Tahoma" w:hAnsi="Tahoma" w:cs="Tahoma"/>
          <w:color w:val="000000"/>
          <w:szCs w:val="22"/>
        </w:rPr>
      </w:pPr>
    </w:p>
    <w:p w14:paraId="1F1987C8" w14:textId="77777777" w:rsidR="00F33D23" w:rsidRPr="00B112DD" w:rsidRDefault="00F33D23" w:rsidP="00EB5361">
      <w:pPr>
        <w:numPr>
          <w:ilvl w:val="0"/>
          <w:numId w:val="22"/>
        </w:numPr>
        <w:rPr>
          <w:rFonts w:ascii="Tahoma" w:hAnsi="Tahoma" w:cs="Tahoma"/>
          <w:color w:val="000000"/>
          <w:szCs w:val="22"/>
        </w:rPr>
      </w:pPr>
      <w:r w:rsidRPr="00B112DD">
        <w:rPr>
          <w:rFonts w:ascii="Tahoma" w:hAnsi="Tahoma" w:cs="Tahoma"/>
          <w:color w:val="000000"/>
          <w:szCs w:val="22"/>
        </w:rPr>
        <w:t>A copy of their current Employer and Public liability insurance.</w:t>
      </w:r>
    </w:p>
    <w:p w14:paraId="317ACAD7" w14:textId="77777777" w:rsidR="00F33D23" w:rsidRPr="00B112DD" w:rsidRDefault="00F33D23" w:rsidP="00EB5361">
      <w:pPr>
        <w:numPr>
          <w:ilvl w:val="0"/>
          <w:numId w:val="22"/>
        </w:numPr>
        <w:rPr>
          <w:rFonts w:ascii="Tahoma" w:hAnsi="Tahoma" w:cs="Tahoma"/>
          <w:color w:val="000000"/>
          <w:szCs w:val="22"/>
        </w:rPr>
      </w:pPr>
      <w:r w:rsidRPr="00B112DD">
        <w:rPr>
          <w:rFonts w:ascii="Tahoma" w:hAnsi="Tahoma" w:cs="Tahoma"/>
          <w:color w:val="000000"/>
          <w:szCs w:val="22"/>
        </w:rPr>
        <w:t>Copies of any accreditations applicable to the job they may have.</w:t>
      </w:r>
    </w:p>
    <w:p w14:paraId="4EC46303" w14:textId="77777777" w:rsidR="00F33D23" w:rsidRPr="00B112DD" w:rsidRDefault="00F33D23" w:rsidP="00EB5361">
      <w:pPr>
        <w:numPr>
          <w:ilvl w:val="0"/>
          <w:numId w:val="22"/>
        </w:numPr>
        <w:rPr>
          <w:rFonts w:ascii="Tahoma" w:hAnsi="Tahoma" w:cs="Tahoma"/>
          <w:color w:val="000000"/>
          <w:szCs w:val="22"/>
        </w:rPr>
      </w:pPr>
      <w:r w:rsidRPr="00B112DD">
        <w:rPr>
          <w:rFonts w:ascii="Tahoma" w:hAnsi="Tahoma" w:cs="Tahoma"/>
          <w:color w:val="000000"/>
          <w:szCs w:val="22"/>
        </w:rPr>
        <w:t>A method statement for the task they are to carry out.</w:t>
      </w:r>
    </w:p>
    <w:p w14:paraId="5F1739D0" w14:textId="77777777" w:rsidR="00F33D23" w:rsidRPr="00B112DD" w:rsidRDefault="00F33D23" w:rsidP="00EB5361">
      <w:pPr>
        <w:numPr>
          <w:ilvl w:val="0"/>
          <w:numId w:val="22"/>
        </w:numPr>
        <w:rPr>
          <w:rFonts w:ascii="Tahoma" w:hAnsi="Tahoma" w:cs="Tahoma"/>
          <w:color w:val="000000"/>
          <w:szCs w:val="22"/>
        </w:rPr>
      </w:pPr>
      <w:r w:rsidRPr="00B112DD">
        <w:rPr>
          <w:rFonts w:ascii="Tahoma" w:hAnsi="Tahoma" w:cs="Tahoma"/>
          <w:color w:val="000000"/>
          <w:szCs w:val="22"/>
        </w:rPr>
        <w:t>Copies of any risk assessments relevant to the job.</w:t>
      </w:r>
    </w:p>
    <w:p w14:paraId="1911C498" w14:textId="77777777" w:rsidR="00F33D23" w:rsidRPr="00B112DD" w:rsidRDefault="00F33D23" w:rsidP="00EB5361">
      <w:pPr>
        <w:numPr>
          <w:ilvl w:val="0"/>
          <w:numId w:val="22"/>
        </w:numPr>
        <w:rPr>
          <w:rFonts w:ascii="Tahoma" w:hAnsi="Tahoma" w:cs="Tahoma"/>
          <w:color w:val="000000"/>
          <w:szCs w:val="22"/>
        </w:rPr>
      </w:pPr>
      <w:r w:rsidRPr="00B112DD">
        <w:rPr>
          <w:rFonts w:ascii="Tahoma" w:hAnsi="Tahoma" w:cs="Tahoma"/>
          <w:color w:val="000000"/>
          <w:szCs w:val="22"/>
        </w:rPr>
        <w:t>Any other information that may affect the health and safety of anybody involved.</w:t>
      </w:r>
    </w:p>
    <w:p w14:paraId="59AFC180" w14:textId="77777777" w:rsidR="00F33D23" w:rsidRPr="00B112DD" w:rsidRDefault="00F33D23" w:rsidP="002B707C">
      <w:pPr>
        <w:rPr>
          <w:rFonts w:ascii="Tahoma" w:hAnsi="Tahoma" w:cs="Tahoma"/>
          <w:color w:val="000000"/>
          <w:szCs w:val="22"/>
        </w:rPr>
      </w:pPr>
    </w:p>
    <w:p w14:paraId="469F33E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the control of contractors is:</w:t>
      </w:r>
    </w:p>
    <w:p w14:paraId="6495F330" w14:textId="77777777" w:rsidR="00F33D23" w:rsidRPr="00B112DD" w:rsidRDefault="00F33D23" w:rsidP="002B707C">
      <w:pPr>
        <w:rPr>
          <w:rFonts w:ascii="Tahoma" w:hAnsi="Tahoma" w:cs="Tahoma"/>
          <w:color w:val="000000"/>
          <w:szCs w:val="22"/>
        </w:rPr>
      </w:pPr>
    </w:p>
    <w:p w14:paraId="679F57F8" w14:textId="77777777" w:rsidR="00F33D23" w:rsidRPr="00B112DD" w:rsidRDefault="00F33D23" w:rsidP="002B707C">
      <w:pPr>
        <w:shd w:val="clear" w:color="auto" w:fill="CCCCCC"/>
        <w:rPr>
          <w:rFonts w:ascii="Tahoma" w:hAnsi="Tahoma" w:cs="Tahoma"/>
          <w:color w:val="000000"/>
          <w:szCs w:val="22"/>
        </w:rPr>
      </w:pPr>
    </w:p>
    <w:p w14:paraId="66FEB5A2" w14:textId="6133622B" w:rsidR="00F33D23" w:rsidRPr="00B112DD" w:rsidRDefault="00215DC6" w:rsidP="002B707C">
      <w:pPr>
        <w:shd w:val="clear" w:color="auto" w:fill="CCCCCC"/>
        <w:rPr>
          <w:rFonts w:ascii="Tahoma" w:hAnsi="Tahoma" w:cs="Tahoma"/>
          <w:b/>
          <w:color w:val="000000"/>
          <w:szCs w:val="22"/>
        </w:rPr>
      </w:pPr>
      <w:r>
        <w:rPr>
          <w:rFonts w:ascii="Tahoma" w:hAnsi="Tahoma" w:cs="Tahoma"/>
          <w:b/>
          <w:color w:val="000000"/>
          <w:szCs w:val="22"/>
        </w:rPr>
        <w:t>ADMIN OFFICER</w:t>
      </w:r>
    </w:p>
    <w:p w14:paraId="548B014F" w14:textId="77777777" w:rsidR="00F33D23" w:rsidRPr="00B112DD" w:rsidRDefault="00F33D23" w:rsidP="002B707C">
      <w:pPr>
        <w:shd w:val="clear" w:color="auto" w:fill="CCCCCC"/>
        <w:rPr>
          <w:rFonts w:ascii="Tahoma" w:hAnsi="Tahoma" w:cs="Tahoma"/>
          <w:color w:val="000000"/>
          <w:szCs w:val="22"/>
        </w:rPr>
      </w:pPr>
    </w:p>
    <w:p w14:paraId="73BE1E6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FA0FBB4" w14:textId="77777777" w:rsidR="00F33D23" w:rsidRPr="00B112DD" w:rsidRDefault="00F33D23" w:rsidP="002B707C">
      <w:pPr>
        <w:pStyle w:val="Heading2"/>
        <w:rPr>
          <w:rFonts w:ascii="Tahoma" w:hAnsi="Tahoma" w:cs="Tahoma"/>
          <w:b/>
          <w:color w:val="000000"/>
          <w:szCs w:val="22"/>
        </w:rPr>
      </w:pPr>
      <w:bookmarkStart w:id="35" w:name="_Toc161130074"/>
    </w:p>
    <w:p w14:paraId="3DE521B3" w14:textId="77777777" w:rsidR="00F33D23" w:rsidRPr="00B112DD" w:rsidRDefault="00F33D23" w:rsidP="002B707C">
      <w:pPr>
        <w:pStyle w:val="Heading2"/>
        <w:rPr>
          <w:rFonts w:ascii="Tahoma" w:hAnsi="Tahoma" w:cs="Tahoma"/>
          <w:b/>
          <w:bCs/>
          <w:color w:val="000000"/>
          <w:szCs w:val="22"/>
        </w:rPr>
      </w:pPr>
      <w:r w:rsidRPr="00B112DD">
        <w:rPr>
          <w:rFonts w:ascii="Tahoma" w:hAnsi="Tahoma" w:cs="Tahoma"/>
          <w:b/>
          <w:color w:val="000000"/>
          <w:szCs w:val="22"/>
        </w:rPr>
        <w:br w:type="page"/>
      </w:r>
      <w:bookmarkEnd w:id="35"/>
      <w:r w:rsidRPr="00B112DD">
        <w:rPr>
          <w:rFonts w:ascii="Tahoma" w:hAnsi="Tahoma" w:cs="Tahoma"/>
          <w:b/>
          <w:bCs/>
          <w:color w:val="000000"/>
          <w:szCs w:val="22"/>
        </w:rPr>
        <w:lastRenderedPageBreak/>
        <w:t>FIRST AID</w:t>
      </w:r>
    </w:p>
    <w:p w14:paraId="1A4AACCB" w14:textId="77777777" w:rsidR="00F33D23" w:rsidRPr="00B112DD" w:rsidRDefault="00F33D23" w:rsidP="002B707C">
      <w:pPr>
        <w:rPr>
          <w:rFonts w:ascii="Tahoma" w:hAnsi="Tahoma" w:cs="Tahoma"/>
          <w:b/>
          <w:bCs/>
          <w:color w:val="000000"/>
          <w:szCs w:val="22"/>
          <w:u w:val="single"/>
        </w:rPr>
      </w:pPr>
    </w:p>
    <w:p w14:paraId="3DD3964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w:t>
      </w:r>
      <w:r w:rsidRPr="00B112DD">
        <w:rPr>
          <w:rFonts w:ascii="Tahoma" w:hAnsi="Tahoma" w:cs="Tahoma"/>
          <w:b/>
          <w:bCs/>
          <w:color w:val="000000"/>
          <w:szCs w:val="22"/>
        </w:rPr>
        <w:t>Health and Safety (First Aid) Regulations 1981</w:t>
      </w:r>
      <w:r w:rsidRPr="00B112DD">
        <w:rPr>
          <w:rFonts w:ascii="Tahoma" w:hAnsi="Tahoma" w:cs="Tahoma"/>
          <w:color w:val="000000"/>
          <w:szCs w:val="22"/>
        </w:rPr>
        <w:t xml:space="preserve"> requires us to provide adequate first aid equipment and a sufficient number trained people to administer first aid when required.</w:t>
      </w:r>
    </w:p>
    <w:p w14:paraId="7938F3E9" w14:textId="77777777" w:rsidR="00F33D23" w:rsidRPr="00B112DD" w:rsidRDefault="00F33D23" w:rsidP="002B707C">
      <w:pPr>
        <w:rPr>
          <w:rFonts w:ascii="Tahoma" w:hAnsi="Tahoma" w:cs="Tahoma"/>
          <w:color w:val="000000"/>
          <w:szCs w:val="22"/>
        </w:rPr>
      </w:pPr>
    </w:p>
    <w:p w14:paraId="18F234D9"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We will carry out a first aid risk assessment; this will enable us to establish the number of trained first aid person/s we require as well as the amount of first aid equipment needed.</w:t>
      </w:r>
    </w:p>
    <w:p w14:paraId="1EE21E68" w14:textId="77777777" w:rsidR="00F33D23" w:rsidRPr="00B112DD" w:rsidRDefault="00F33D23" w:rsidP="002B707C">
      <w:pPr>
        <w:rPr>
          <w:rFonts w:ascii="Tahoma" w:hAnsi="Tahoma" w:cs="Tahoma"/>
          <w:color w:val="000000"/>
          <w:szCs w:val="22"/>
        </w:rPr>
      </w:pPr>
    </w:p>
    <w:p w14:paraId="63B550C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Factors considered will be:</w:t>
      </w:r>
    </w:p>
    <w:p w14:paraId="3DE7AED7" w14:textId="77777777" w:rsidR="00F33D23" w:rsidRPr="00B112DD" w:rsidRDefault="00F33D23" w:rsidP="00EB5361">
      <w:pPr>
        <w:numPr>
          <w:ilvl w:val="0"/>
          <w:numId w:val="20"/>
        </w:numPr>
        <w:rPr>
          <w:rFonts w:ascii="Tahoma" w:hAnsi="Tahoma" w:cs="Tahoma"/>
          <w:color w:val="000000"/>
          <w:szCs w:val="22"/>
        </w:rPr>
      </w:pPr>
      <w:r w:rsidRPr="00B112DD">
        <w:rPr>
          <w:rFonts w:ascii="Tahoma" w:hAnsi="Tahoma" w:cs="Tahoma"/>
          <w:color w:val="000000"/>
          <w:szCs w:val="22"/>
        </w:rPr>
        <w:t>The number of people involved.</w:t>
      </w:r>
    </w:p>
    <w:p w14:paraId="7C2B46D1" w14:textId="77777777" w:rsidR="00F33D23" w:rsidRPr="00B112DD" w:rsidRDefault="00F33D23" w:rsidP="00EB5361">
      <w:pPr>
        <w:numPr>
          <w:ilvl w:val="0"/>
          <w:numId w:val="20"/>
        </w:numPr>
        <w:rPr>
          <w:rFonts w:ascii="Tahoma" w:hAnsi="Tahoma" w:cs="Tahoma"/>
          <w:color w:val="000000"/>
          <w:szCs w:val="22"/>
        </w:rPr>
      </w:pPr>
      <w:r w:rsidRPr="00B112DD">
        <w:rPr>
          <w:rFonts w:ascii="Tahoma" w:hAnsi="Tahoma" w:cs="Tahoma"/>
          <w:color w:val="000000"/>
          <w:szCs w:val="22"/>
        </w:rPr>
        <w:t>The level of risk that our business activity presents (low, medium or high risk).</w:t>
      </w:r>
    </w:p>
    <w:p w14:paraId="2348C287" w14:textId="77777777" w:rsidR="00F33D23" w:rsidRPr="00B112DD" w:rsidRDefault="00F33D23" w:rsidP="00EB5361">
      <w:pPr>
        <w:numPr>
          <w:ilvl w:val="0"/>
          <w:numId w:val="20"/>
        </w:numPr>
        <w:rPr>
          <w:rFonts w:ascii="Tahoma" w:hAnsi="Tahoma" w:cs="Tahoma"/>
          <w:color w:val="000000"/>
          <w:szCs w:val="22"/>
        </w:rPr>
      </w:pPr>
      <w:r w:rsidRPr="00B112DD">
        <w:rPr>
          <w:rFonts w:ascii="Tahoma" w:hAnsi="Tahoma" w:cs="Tahoma"/>
          <w:color w:val="000000"/>
          <w:szCs w:val="22"/>
        </w:rPr>
        <w:t>The proximity of our business (location e.g. rural or town centre that may affect the speed at which the paramedics will arrive).</w:t>
      </w:r>
    </w:p>
    <w:p w14:paraId="395B7F99" w14:textId="77777777" w:rsidR="00F33D23" w:rsidRPr="00B112DD" w:rsidRDefault="00F33D23" w:rsidP="00EB5361">
      <w:pPr>
        <w:numPr>
          <w:ilvl w:val="0"/>
          <w:numId w:val="20"/>
        </w:numPr>
        <w:rPr>
          <w:rFonts w:ascii="Tahoma" w:hAnsi="Tahoma" w:cs="Tahoma"/>
          <w:color w:val="000000"/>
          <w:szCs w:val="22"/>
        </w:rPr>
      </w:pPr>
      <w:r w:rsidRPr="00B112DD">
        <w:rPr>
          <w:rFonts w:ascii="Tahoma" w:hAnsi="Tahoma" w:cs="Tahoma"/>
          <w:color w:val="000000"/>
          <w:szCs w:val="22"/>
        </w:rPr>
        <w:t>Any other issues that may affect the assessment.</w:t>
      </w:r>
    </w:p>
    <w:p w14:paraId="063AE029"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                                                                                                                                                                                                                                                                                                                                                                                                                                                                                                                                                                                                                                                                                                                                                                                                                                                                                                                                                                                                                                                                                                                                                                                                                                                                                                                                                                                                                                                                                                                                                                                                                                                                                                                        </w:t>
      </w:r>
    </w:p>
    <w:p w14:paraId="1BB634A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qualified first aid people or appointed persons are:</w:t>
      </w:r>
    </w:p>
    <w:p w14:paraId="380DACA7" w14:textId="77777777" w:rsidR="00F33D23" w:rsidRPr="00B112DD" w:rsidRDefault="00F33D23" w:rsidP="002B707C">
      <w:pPr>
        <w:shd w:val="clear" w:color="auto" w:fill="C0C0C0"/>
        <w:rPr>
          <w:rFonts w:ascii="Tahoma" w:hAnsi="Tahoma" w:cs="Tahoma"/>
          <w:color w:val="000000"/>
          <w:szCs w:val="22"/>
        </w:rPr>
      </w:pPr>
    </w:p>
    <w:p w14:paraId="7FA543ED" w14:textId="097F2154" w:rsidR="00F33D23" w:rsidRPr="00B112DD" w:rsidRDefault="00D60F0B" w:rsidP="002B707C">
      <w:pPr>
        <w:shd w:val="clear" w:color="auto" w:fill="C0C0C0"/>
        <w:rPr>
          <w:rFonts w:ascii="Tahoma" w:hAnsi="Tahoma" w:cs="Tahoma"/>
          <w:szCs w:val="22"/>
        </w:rPr>
      </w:pPr>
      <w:r w:rsidRPr="00B112DD">
        <w:rPr>
          <w:rFonts w:ascii="Tahoma" w:hAnsi="Tahoma" w:cs="Tahoma"/>
          <w:b/>
          <w:szCs w:val="22"/>
        </w:rPr>
        <w:t>FIRST AIDERS:</w:t>
      </w:r>
      <w:r w:rsidR="00215DC6">
        <w:rPr>
          <w:rFonts w:ascii="Tahoma" w:hAnsi="Tahoma" w:cs="Tahoma"/>
          <w:b/>
          <w:szCs w:val="22"/>
        </w:rPr>
        <w:t xml:space="preserve"> </w:t>
      </w:r>
      <w:r w:rsidR="006B72C8" w:rsidRPr="00B112DD">
        <w:rPr>
          <w:rFonts w:ascii="Tahoma" w:hAnsi="Tahoma" w:cs="Tahoma"/>
          <w:szCs w:val="22"/>
        </w:rPr>
        <w:t xml:space="preserve">  </w:t>
      </w:r>
    </w:p>
    <w:p w14:paraId="022BE352" w14:textId="77777777" w:rsidR="00F33D23" w:rsidRPr="00B112DD" w:rsidRDefault="00F33D23" w:rsidP="002B707C">
      <w:pPr>
        <w:shd w:val="clear" w:color="auto" w:fill="C0C0C0"/>
        <w:rPr>
          <w:rFonts w:ascii="Tahoma" w:hAnsi="Tahoma" w:cs="Tahoma"/>
          <w:b/>
          <w:bCs/>
          <w:color w:val="000000"/>
          <w:szCs w:val="22"/>
        </w:rPr>
      </w:pPr>
    </w:p>
    <w:p w14:paraId="68BC7CF4" w14:textId="77777777" w:rsidR="00F33D23" w:rsidRPr="00B112DD" w:rsidRDefault="00F33D23" w:rsidP="002B707C">
      <w:pPr>
        <w:rPr>
          <w:rFonts w:ascii="Tahoma" w:hAnsi="Tahoma" w:cs="Tahoma"/>
          <w:color w:val="000000"/>
          <w:szCs w:val="22"/>
        </w:rPr>
      </w:pPr>
    </w:p>
    <w:p w14:paraId="2212976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first aid boxes are located at:</w:t>
      </w:r>
    </w:p>
    <w:p w14:paraId="3E461C96" w14:textId="77777777" w:rsidR="00F33D23" w:rsidRPr="00B112DD" w:rsidRDefault="00F33D23" w:rsidP="002B707C">
      <w:pPr>
        <w:shd w:val="clear" w:color="auto" w:fill="CCCCCC"/>
        <w:rPr>
          <w:rFonts w:ascii="Tahoma" w:hAnsi="Tahoma" w:cs="Tahoma"/>
          <w:color w:val="000000"/>
          <w:szCs w:val="22"/>
        </w:rPr>
      </w:pPr>
    </w:p>
    <w:p w14:paraId="4648075B" w14:textId="17D68A44" w:rsidR="00F33D23" w:rsidRPr="00B112DD" w:rsidRDefault="00D8140E" w:rsidP="002B707C">
      <w:pPr>
        <w:shd w:val="clear" w:color="auto" w:fill="CCCCCC"/>
        <w:rPr>
          <w:rFonts w:ascii="Tahoma" w:hAnsi="Tahoma" w:cs="Tahoma"/>
          <w:b/>
          <w:bCs/>
          <w:color w:val="000000"/>
          <w:szCs w:val="22"/>
        </w:rPr>
      </w:pPr>
      <w:r>
        <w:rPr>
          <w:rFonts w:ascii="Tahoma" w:hAnsi="Tahoma" w:cs="Tahoma"/>
          <w:b/>
          <w:bCs/>
          <w:color w:val="000000"/>
          <w:szCs w:val="22"/>
        </w:rPr>
        <w:t>OFFICE</w:t>
      </w:r>
    </w:p>
    <w:p w14:paraId="544EFB15" w14:textId="77777777" w:rsidR="00F33D23" w:rsidRPr="00B112DD" w:rsidRDefault="00F33D23" w:rsidP="002B707C">
      <w:pPr>
        <w:rPr>
          <w:rFonts w:ascii="Tahoma" w:hAnsi="Tahoma" w:cs="Tahoma"/>
          <w:color w:val="000000"/>
          <w:szCs w:val="22"/>
        </w:rPr>
      </w:pPr>
    </w:p>
    <w:p w14:paraId="75034A5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accidents are to be reported and entered in the accident book, which is located in:</w:t>
      </w:r>
    </w:p>
    <w:p w14:paraId="507C8092" w14:textId="4F0D9A88" w:rsidR="00F33D23" w:rsidRPr="00B112DD" w:rsidRDefault="00D8140E" w:rsidP="002B707C">
      <w:pPr>
        <w:shd w:val="clear" w:color="auto" w:fill="CCCCCC"/>
        <w:rPr>
          <w:rFonts w:ascii="Tahoma" w:hAnsi="Tahoma" w:cs="Tahoma"/>
          <w:b/>
          <w:color w:val="000000"/>
          <w:szCs w:val="22"/>
        </w:rPr>
      </w:pPr>
      <w:r>
        <w:rPr>
          <w:rFonts w:ascii="Tahoma" w:hAnsi="Tahoma" w:cs="Tahoma"/>
          <w:b/>
          <w:color w:val="000000"/>
          <w:szCs w:val="22"/>
        </w:rPr>
        <w:t>OFFICE</w:t>
      </w:r>
    </w:p>
    <w:p w14:paraId="535D2F1D" w14:textId="77777777" w:rsidR="00F33D23" w:rsidRPr="00B112DD" w:rsidRDefault="00F33D23" w:rsidP="002B707C">
      <w:pPr>
        <w:shd w:val="clear" w:color="auto" w:fill="CCCCCC"/>
        <w:rPr>
          <w:rFonts w:ascii="Tahoma" w:hAnsi="Tahoma" w:cs="Tahoma"/>
          <w:color w:val="000000"/>
          <w:szCs w:val="22"/>
        </w:rPr>
      </w:pPr>
    </w:p>
    <w:p w14:paraId="38E54FB7" w14:textId="77777777" w:rsidR="00F33D23" w:rsidRPr="00B112DD" w:rsidRDefault="00F33D23" w:rsidP="002B707C">
      <w:pPr>
        <w:rPr>
          <w:rFonts w:ascii="Tahoma" w:hAnsi="Tahoma" w:cs="Tahoma"/>
          <w:color w:val="000000"/>
          <w:szCs w:val="22"/>
        </w:rPr>
      </w:pPr>
    </w:p>
    <w:p w14:paraId="502FF3B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accidents will be investigated and remedial actions identified this will prevent reoccurrence of the same or similar incidents. The level of investigation will depend up on the seriousness of the accident.</w:t>
      </w:r>
    </w:p>
    <w:p w14:paraId="5AA4FA29" w14:textId="77777777" w:rsidR="00F33D23" w:rsidRPr="00B112DD" w:rsidRDefault="00F33D23" w:rsidP="002B707C">
      <w:pPr>
        <w:rPr>
          <w:rFonts w:ascii="Tahoma" w:hAnsi="Tahoma" w:cs="Tahoma"/>
          <w:color w:val="000000"/>
          <w:szCs w:val="22"/>
        </w:rPr>
      </w:pPr>
    </w:p>
    <w:p w14:paraId="061DD276"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investigation of accidents is:</w:t>
      </w:r>
    </w:p>
    <w:p w14:paraId="411FAAFF" w14:textId="77777777" w:rsidR="00F33D23" w:rsidRPr="00B112DD" w:rsidRDefault="00F33D23" w:rsidP="002B707C">
      <w:pPr>
        <w:shd w:val="clear" w:color="auto" w:fill="CCCCCC"/>
        <w:rPr>
          <w:rFonts w:ascii="Tahoma" w:hAnsi="Tahoma" w:cs="Tahoma"/>
          <w:color w:val="000000"/>
          <w:szCs w:val="22"/>
        </w:rPr>
      </w:pPr>
    </w:p>
    <w:p w14:paraId="76EFBFF7" w14:textId="17303E80" w:rsidR="00F33D23" w:rsidRPr="00B112DD" w:rsidRDefault="00A024D4" w:rsidP="002B707C">
      <w:pPr>
        <w:shd w:val="clear" w:color="auto" w:fill="CCCCCC"/>
        <w:rPr>
          <w:rFonts w:ascii="Tahoma" w:hAnsi="Tahoma" w:cs="Tahoma"/>
          <w:b/>
          <w:color w:val="000000"/>
          <w:szCs w:val="22"/>
        </w:rPr>
      </w:pPr>
      <w:r>
        <w:rPr>
          <w:rFonts w:ascii="Tahoma" w:hAnsi="Tahoma" w:cs="Tahoma"/>
          <w:b/>
          <w:color w:val="000000"/>
          <w:szCs w:val="22"/>
        </w:rPr>
        <w:t>ADMIN OFFICER</w:t>
      </w:r>
    </w:p>
    <w:p w14:paraId="66A463EF"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4B9AB5BE" w14:textId="77777777" w:rsidR="00667520" w:rsidRDefault="00667520" w:rsidP="002B707C">
      <w:pPr>
        <w:rPr>
          <w:rFonts w:ascii="Tahoma" w:hAnsi="Tahoma" w:cs="Tahoma"/>
          <w:color w:val="000000"/>
          <w:szCs w:val="22"/>
        </w:rPr>
      </w:pPr>
    </w:p>
    <w:p w14:paraId="093B25C6" w14:textId="77777777" w:rsidR="00667520" w:rsidRDefault="00667520" w:rsidP="002B707C">
      <w:pPr>
        <w:rPr>
          <w:rFonts w:ascii="Tahoma" w:hAnsi="Tahoma" w:cs="Tahoma"/>
          <w:color w:val="000000"/>
          <w:szCs w:val="22"/>
        </w:rPr>
      </w:pPr>
    </w:p>
    <w:p w14:paraId="3D24D80C" w14:textId="77777777" w:rsidR="00667520" w:rsidRDefault="00667520" w:rsidP="002B707C">
      <w:pPr>
        <w:rPr>
          <w:rFonts w:ascii="Tahoma" w:hAnsi="Tahoma" w:cs="Tahoma"/>
          <w:color w:val="000000"/>
          <w:szCs w:val="22"/>
        </w:rPr>
      </w:pPr>
    </w:p>
    <w:p w14:paraId="49812A43" w14:textId="1D374D39"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 xml:space="preserve">REPORTING OF INJURIES DISEASES AND DANGEROUS OCCURENCES (RIDDOR) REGULATIONS </w:t>
      </w:r>
      <w:r w:rsidR="00E02C8A">
        <w:rPr>
          <w:rFonts w:ascii="Tahoma" w:hAnsi="Tahoma" w:cs="Tahoma"/>
          <w:b/>
          <w:bCs/>
          <w:color w:val="000000"/>
          <w:szCs w:val="22"/>
          <w:u w:val="single"/>
        </w:rPr>
        <w:t>2013</w:t>
      </w:r>
    </w:p>
    <w:p w14:paraId="7B3F2760" w14:textId="77777777" w:rsidR="00F33D23" w:rsidRPr="00B112DD" w:rsidRDefault="00F33D23" w:rsidP="002B707C">
      <w:pPr>
        <w:rPr>
          <w:rFonts w:ascii="Tahoma" w:hAnsi="Tahoma" w:cs="Tahoma"/>
          <w:b/>
          <w:bCs/>
          <w:color w:val="000000"/>
          <w:szCs w:val="22"/>
          <w:u w:val="single"/>
        </w:rPr>
      </w:pPr>
    </w:p>
    <w:p w14:paraId="40D68250" w14:textId="5AC9AC14"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Under these regulations specific </w:t>
      </w:r>
      <w:r w:rsidR="00846358" w:rsidRPr="00B112DD">
        <w:rPr>
          <w:rFonts w:ascii="Tahoma" w:hAnsi="Tahoma" w:cs="Tahoma"/>
          <w:color w:val="000000"/>
          <w:szCs w:val="22"/>
        </w:rPr>
        <w:t>work-related</w:t>
      </w:r>
      <w:r w:rsidRPr="00B112DD">
        <w:rPr>
          <w:rFonts w:ascii="Tahoma" w:hAnsi="Tahoma" w:cs="Tahoma"/>
          <w:color w:val="000000"/>
          <w:szCs w:val="22"/>
        </w:rPr>
        <w:t xml:space="preserve"> accidents, diseases, and dangerous occurrences must be reported to the Enforcing Authorities. The method of reporting is through the </w:t>
      </w:r>
      <w:r w:rsidRPr="00B112DD">
        <w:rPr>
          <w:rFonts w:ascii="Tahoma" w:hAnsi="Tahoma" w:cs="Tahoma"/>
          <w:b/>
          <w:bCs/>
          <w:color w:val="000000"/>
          <w:szCs w:val="22"/>
        </w:rPr>
        <w:t>Incident Contact Centre (ICC)</w:t>
      </w:r>
      <w:r w:rsidRPr="00B112DD">
        <w:rPr>
          <w:rFonts w:ascii="Tahoma" w:hAnsi="Tahoma" w:cs="Tahoma"/>
          <w:color w:val="000000"/>
          <w:szCs w:val="22"/>
        </w:rPr>
        <w:t>.</w:t>
      </w:r>
    </w:p>
    <w:p w14:paraId="00521B65" w14:textId="77777777" w:rsidR="00F33D23" w:rsidRPr="00B112DD" w:rsidRDefault="00F33D23" w:rsidP="002B707C">
      <w:pPr>
        <w:rPr>
          <w:rFonts w:ascii="Tahoma" w:hAnsi="Tahoma" w:cs="Tahoma"/>
          <w:color w:val="000000"/>
          <w:szCs w:val="22"/>
        </w:rPr>
      </w:pPr>
    </w:p>
    <w:p w14:paraId="68F1AD7B"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Although there is a comprehensive list of reportable situations within the regulations the main incidents that must be reported are:</w:t>
      </w:r>
    </w:p>
    <w:p w14:paraId="1A9945F1" w14:textId="77777777" w:rsidR="00F33D23" w:rsidRPr="00B112DD" w:rsidRDefault="00F33D23" w:rsidP="002B707C">
      <w:pPr>
        <w:rPr>
          <w:rFonts w:ascii="Tahoma" w:hAnsi="Tahoma" w:cs="Tahoma"/>
          <w:color w:val="000000"/>
          <w:szCs w:val="22"/>
        </w:rPr>
      </w:pPr>
    </w:p>
    <w:p w14:paraId="051CF2E4" w14:textId="77777777" w:rsidR="00F33D23" w:rsidRPr="00B112DD" w:rsidRDefault="00F33D23" w:rsidP="00EB5361">
      <w:pPr>
        <w:numPr>
          <w:ilvl w:val="0"/>
          <w:numId w:val="8"/>
        </w:numPr>
        <w:tabs>
          <w:tab w:val="clear" w:pos="360"/>
        </w:tabs>
        <w:rPr>
          <w:rFonts w:ascii="Tahoma" w:hAnsi="Tahoma" w:cs="Tahoma"/>
          <w:color w:val="000000"/>
          <w:szCs w:val="22"/>
        </w:rPr>
      </w:pPr>
      <w:r w:rsidRPr="00B112DD">
        <w:rPr>
          <w:rFonts w:ascii="Tahoma" w:hAnsi="Tahoma" w:cs="Tahoma"/>
          <w:color w:val="000000"/>
          <w:szCs w:val="22"/>
        </w:rPr>
        <w:t>Fatalities –These must be report as soon as possible by the quickest method possible, usually by telephone.</w:t>
      </w:r>
    </w:p>
    <w:p w14:paraId="429EBB1E" w14:textId="77777777" w:rsidR="00F33D23" w:rsidRPr="00B112DD" w:rsidRDefault="00F33D23" w:rsidP="00EB5361">
      <w:pPr>
        <w:numPr>
          <w:ilvl w:val="0"/>
          <w:numId w:val="8"/>
        </w:numPr>
        <w:tabs>
          <w:tab w:val="clear" w:pos="360"/>
        </w:tabs>
        <w:rPr>
          <w:rFonts w:ascii="Tahoma" w:hAnsi="Tahoma" w:cs="Tahoma"/>
          <w:color w:val="000000"/>
          <w:szCs w:val="22"/>
        </w:rPr>
      </w:pPr>
      <w:r w:rsidRPr="00B112DD">
        <w:rPr>
          <w:rFonts w:ascii="Tahoma" w:hAnsi="Tahoma" w:cs="Tahoma"/>
          <w:color w:val="000000"/>
          <w:szCs w:val="22"/>
        </w:rPr>
        <w:t>Major injuries such as broken bones and back injuries etc.</w:t>
      </w:r>
    </w:p>
    <w:p w14:paraId="5E7D40C5" w14:textId="77777777" w:rsidR="00F33D23" w:rsidRPr="00B112DD" w:rsidRDefault="00F33D23" w:rsidP="00EB5361">
      <w:pPr>
        <w:numPr>
          <w:ilvl w:val="0"/>
          <w:numId w:val="8"/>
        </w:numPr>
        <w:tabs>
          <w:tab w:val="clear" w:pos="360"/>
        </w:tabs>
        <w:rPr>
          <w:rFonts w:ascii="Tahoma" w:hAnsi="Tahoma" w:cs="Tahoma"/>
          <w:color w:val="000000"/>
          <w:szCs w:val="22"/>
        </w:rPr>
      </w:pPr>
      <w:r w:rsidRPr="00B112DD">
        <w:rPr>
          <w:rFonts w:ascii="Tahoma" w:hAnsi="Tahoma" w:cs="Tahoma"/>
          <w:color w:val="000000"/>
          <w:szCs w:val="22"/>
        </w:rPr>
        <w:lastRenderedPageBreak/>
        <w:t>Injuries that causes the employee to be away from his/her normal work activity for more than three days.</w:t>
      </w:r>
    </w:p>
    <w:p w14:paraId="062A9B5D" w14:textId="77777777" w:rsidR="001647EE" w:rsidRPr="00B112DD" w:rsidRDefault="00F33D23" w:rsidP="00EB5361">
      <w:pPr>
        <w:numPr>
          <w:ilvl w:val="0"/>
          <w:numId w:val="8"/>
        </w:numPr>
        <w:tabs>
          <w:tab w:val="clear" w:pos="360"/>
        </w:tabs>
        <w:rPr>
          <w:rFonts w:ascii="Tahoma" w:hAnsi="Tahoma" w:cs="Tahoma"/>
          <w:color w:val="000000"/>
          <w:szCs w:val="22"/>
        </w:rPr>
      </w:pPr>
      <w:r w:rsidRPr="00B112DD">
        <w:rPr>
          <w:rFonts w:ascii="Tahoma" w:hAnsi="Tahoma" w:cs="Tahoma"/>
          <w:color w:val="000000"/>
          <w:szCs w:val="22"/>
        </w:rPr>
        <w:t>Incidents that lead to a member of the public being taken to hospital, by any means.</w:t>
      </w:r>
    </w:p>
    <w:p w14:paraId="2B96F170" w14:textId="77777777" w:rsidR="001647EE" w:rsidRPr="00B112DD" w:rsidRDefault="001647EE" w:rsidP="002B707C">
      <w:pPr>
        <w:pStyle w:val="NoSpacing"/>
        <w:rPr>
          <w:rFonts w:ascii="Tahoma" w:hAnsi="Tahoma" w:cs="Tahoma"/>
          <w:b/>
          <w:szCs w:val="22"/>
          <w:lang w:eastAsia="en-GB"/>
        </w:rPr>
      </w:pPr>
      <w:r w:rsidRPr="00B112DD">
        <w:rPr>
          <w:rFonts w:ascii="Tahoma" w:hAnsi="Tahoma" w:cs="Tahoma"/>
          <w:szCs w:val="22"/>
          <w:lang w:eastAsia="en-GB"/>
        </w:rPr>
        <w:br/>
      </w:r>
      <w:r w:rsidRPr="00B112DD">
        <w:rPr>
          <w:rFonts w:ascii="Tahoma" w:hAnsi="Tahoma" w:cs="Tahoma"/>
          <w:b/>
          <w:szCs w:val="22"/>
          <w:lang w:eastAsia="en-GB"/>
        </w:rPr>
        <w:t>NB: A report must be received within 10 days of the incident.</w:t>
      </w:r>
    </w:p>
    <w:p w14:paraId="58B9276F" w14:textId="77777777" w:rsidR="001647EE" w:rsidRPr="00B112DD" w:rsidRDefault="001647EE" w:rsidP="002B707C">
      <w:pPr>
        <w:pStyle w:val="NoSpacing"/>
        <w:rPr>
          <w:rFonts w:ascii="Tahoma" w:hAnsi="Tahoma" w:cs="Tahoma"/>
          <w:szCs w:val="22"/>
          <w:lang w:eastAsia="en-GB"/>
        </w:rPr>
      </w:pPr>
    </w:p>
    <w:p w14:paraId="522AADAE" w14:textId="77777777" w:rsidR="00F33D23" w:rsidRPr="00B112DD" w:rsidRDefault="001647EE" w:rsidP="002B707C">
      <w:pPr>
        <w:pStyle w:val="NoSpacing"/>
        <w:rPr>
          <w:rFonts w:ascii="Tahoma" w:hAnsi="Tahoma" w:cs="Tahoma"/>
          <w:szCs w:val="22"/>
          <w:lang w:eastAsia="en-GB"/>
        </w:rPr>
      </w:pPr>
      <w:r w:rsidRPr="00B112DD">
        <w:rPr>
          <w:rFonts w:ascii="Tahoma" w:hAnsi="Tahoma" w:cs="Tahoma"/>
          <w:szCs w:val="22"/>
          <w:lang w:eastAsia="en-GB"/>
        </w:rPr>
        <w:t>For accidents resulting in the over-seven-day incapacitation of a worker, you must notify the enforcing authority within 15 days of the incident, using the appropriate online form.</w:t>
      </w:r>
    </w:p>
    <w:p w14:paraId="4A55DCAE" w14:textId="77777777" w:rsidR="001647EE" w:rsidRPr="00B112DD" w:rsidRDefault="001647EE" w:rsidP="002B707C">
      <w:pPr>
        <w:rPr>
          <w:rFonts w:ascii="Tahoma" w:hAnsi="Tahoma" w:cs="Tahoma"/>
          <w:color w:val="000000"/>
          <w:szCs w:val="22"/>
        </w:rPr>
      </w:pPr>
    </w:p>
    <w:p w14:paraId="5AFFCB56"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reporting incidents is:</w:t>
      </w:r>
    </w:p>
    <w:p w14:paraId="22289110" w14:textId="77777777" w:rsidR="00F33D23" w:rsidRPr="00B112DD" w:rsidRDefault="00F33D23" w:rsidP="002B707C">
      <w:pPr>
        <w:shd w:val="clear" w:color="auto" w:fill="CCCCCC"/>
        <w:rPr>
          <w:rFonts w:ascii="Tahoma" w:hAnsi="Tahoma" w:cs="Tahoma"/>
          <w:color w:val="000000"/>
          <w:szCs w:val="22"/>
        </w:rPr>
      </w:pPr>
    </w:p>
    <w:p w14:paraId="0951DF18" w14:textId="16D22A7D" w:rsidR="00F33D23" w:rsidRPr="00B112DD" w:rsidRDefault="00A024D4" w:rsidP="002B707C">
      <w:pPr>
        <w:shd w:val="clear" w:color="auto" w:fill="CCCCCC"/>
        <w:rPr>
          <w:rFonts w:ascii="Tahoma" w:hAnsi="Tahoma" w:cs="Tahoma"/>
          <w:b/>
          <w:color w:val="000000"/>
          <w:szCs w:val="22"/>
        </w:rPr>
      </w:pPr>
      <w:r>
        <w:rPr>
          <w:rFonts w:ascii="Tahoma" w:hAnsi="Tahoma" w:cs="Tahoma"/>
          <w:b/>
          <w:color w:val="000000"/>
          <w:szCs w:val="22"/>
        </w:rPr>
        <w:t>ADMIN OFFICER</w:t>
      </w:r>
    </w:p>
    <w:p w14:paraId="24E84BC0" w14:textId="77777777" w:rsidR="00F33D23" w:rsidRPr="00B112DD" w:rsidRDefault="00F33D23" w:rsidP="002B707C">
      <w:pPr>
        <w:shd w:val="clear" w:color="auto" w:fill="CCCCCC"/>
        <w:rPr>
          <w:rFonts w:ascii="Tahoma" w:hAnsi="Tahoma" w:cs="Tahoma"/>
          <w:color w:val="000000"/>
          <w:szCs w:val="22"/>
        </w:rPr>
      </w:pPr>
    </w:p>
    <w:p w14:paraId="7EAEC8C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  </w:t>
      </w:r>
    </w:p>
    <w:p w14:paraId="12599E2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Records are to be securely kept of any reportable incidents.</w:t>
      </w:r>
    </w:p>
    <w:p w14:paraId="13156E54" w14:textId="77777777" w:rsidR="00F33D23" w:rsidRPr="00B112DD" w:rsidRDefault="00F33D23" w:rsidP="002B707C">
      <w:pPr>
        <w:rPr>
          <w:rFonts w:ascii="Tahoma" w:hAnsi="Tahoma" w:cs="Tahoma"/>
          <w:color w:val="000000"/>
          <w:szCs w:val="22"/>
        </w:rPr>
      </w:pPr>
    </w:p>
    <w:p w14:paraId="3836416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record must include information such as:</w:t>
      </w:r>
    </w:p>
    <w:p w14:paraId="1478627E" w14:textId="77777777" w:rsidR="00F33D23" w:rsidRPr="00B112DD" w:rsidRDefault="00F33D23" w:rsidP="002B707C">
      <w:pPr>
        <w:rPr>
          <w:rFonts w:ascii="Tahoma" w:hAnsi="Tahoma" w:cs="Tahoma"/>
          <w:color w:val="000000"/>
          <w:szCs w:val="22"/>
        </w:rPr>
      </w:pPr>
    </w:p>
    <w:p w14:paraId="69672D39" w14:textId="77777777" w:rsidR="00F33D23" w:rsidRPr="00B112DD" w:rsidRDefault="00F33D23" w:rsidP="00EB5361">
      <w:pPr>
        <w:numPr>
          <w:ilvl w:val="0"/>
          <w:numId w:val="9"/>
        </w:numPr>
        <w:tabs>
          <w:tab w:val="clear" w:pos="700"/>
        </w:tabs>
        <w:rPr>
          <w:rFonts w:ascii="Tahoma" w:hAnsi="Tahoma" w:cs="Tahoma"/>
          <w:color w:val="000000"/>
          <w:szCs w:val="22"/>
        </w:rPr>
      </w:pPr>
      <w:r w:rsidRPr="00B112DD">
        <w:rPr>
          <w:rFonts w:ascii="Tahoma" w:hAnsi="Tahoma" w:cs="Tahoma"/>
          <w:color w:val="000000"/>
          <w:szCs w:val="22"/>
        </w:rPr>
        <w:t>The name and occupation of the injured person or those involved in the incident.</w:t>
      </w:r>
    </w:p>
    <w:p w14:paraId="363EDF6A" w14:textId="77777777" w:rsidR="00F33D23" w:rsidRPr="00B112DD" w:rsidRDefault="00F33D23" w:rsidP="00EB5361">
      <w:pPr>
        <w:numPr>
          <w:ilvl w:val="0"/>
          <w:numId w:val="9"/>
        </w:numPr>
        <w:tabs>
          <w:tab w:val="clear" w:pos="700"/>
        </w:tabs>
        <w:rPr>
          <w:rFonts w:ascii="Tahoma" w:hAnsi="Tahoma" w:cs="Tahoma"/>
          <w:color w:val="000000"/>
          <w:szCs w:val="22"/>
        </w:rPr>
      </w:pPr>
      <w:r w:rsidRPr="00B112DD">
        <w:rPr>
          <w:rFonts w:ascii="Tahoma" w:hAnsi="Tahoma" w:cs="Tahoma"/>
          <w:color w:val="000000"/>
          <w:szCs w:val="22"/>
        </w:rPr>
        <w:t>The status of the injured person (employee or visitor/contractor).</w:t>
      </w:r>
    </w:p>
    <w:p w14:paraId="250DBB14" w14:textId="77777777" w:rsidR="00F33D23" w:rsidRPr="00B112DD" w:rsidRDefault="00F33D23" w:rsidP="00EB5361">
      <w:pPr>
        <w:numPr>
          <w:ilvl w:val="0"/>
          <w:numId w:val="9"/>
        </w:numPr>
        <w:tabs>
          <w:tab w:val="clear" w:pos="700"/>
        </w:tabs>
        <w:rPr>
          <w:rFonts w:ascii="Tahoma" w:hAnsi="Tahoma" w:cs="Tahoma"/>
          <w:color w:val="000000"/>
          <w:szCs w:val="22"/>
        </w:rPr>
      </w:pPr>
      <w:r w:rsidRPr="00B112DD">
        <w:rPr>
          <w:rFonts w:ascii="Tahoma" w:hAnsi="Tahoma" w:cs="Tahoma"/>
          <w:color w:val="000000"/>
          <w:szCs w:val="22"/>
        </w:rPr>
        <w:t>The location of the incident.</w:t>
      </w:r>
    </w:p>
    <w:p w14:paraId="1ACEB261" w14:textId="77777777" w:rsidR="00F33D23" w:rsidRPr="00B112DD" w:rsidRDefault="00F33D23" w:rsidP="00EB5361">
      <w:pPr>
        <w:numPr>
          <w:ilvl w:val="0"/>
          <w:numId w:val="9"/>
        </w:numPr>
        <w:tabs>
          <w:tab w:val="clear" w:pos="700"/>
        </w:tabs>
        <w:rPr>
          <w:rFonts w:ascii="Tahoma" w:hAnsi="Tahoma" w:cs="Tahoma"/>
          <w:color w:val="000000"/>
          <w:szCs w:val="22"/>
        </w:rPr>
      </w:pPr>
      <w:r w:rsidRPr="00B112DD">
        <w:rPr>
          <w:rFonts w:ascii="Tahoma" w:hAnsi="Tahoma" w:cs="Tahoma"/>
          <w:color w:val="000000"/>
          <w:szCs w:val="22"/>
        </w:rPr>
        <w:t>A brief description of the incident or disease.</w:t>
      </w:r>
    </w:p>
    <w:p w14:paraId="069DEAFD" w14:textId="77777777" w:rsidR="00F33D23" w:rsidRPr="00B112DD" w:rsidRDefault="00F33D23" w:rsidP="00EB5361">
      <w:pPr>
        <w:numPr>
          <w:ilvl w:val="0"/>
          <w:numId w:val="9"/>
        </w:numPr>
        <w:tabs>
          <w:tab w:val="clear" w:pos="700"/>
        </w:tabs>
        <w:rPr>
          <w:rFonts w:ascii="Tahoma" w:hAnsi="Tahoma" w:cs="Tahoma"/>
          <w:color w:val="000000"/>
          <w:szCs w:val="22"/>
        </w:rPr>
      </w:pPr>
      <w:r w:rsidRPr="00B112DD">
        <w:rPr>
          <w:rFonts w:ascii="Tahoma" w:hAnsi="Tahoma" w:cs="Tahoma"/>
          <w:color w:val="000000"/>
          <w:szCs w:val="22"/>
        </w:rPr>
        <w:t>The date, time and method of reporting.</w:t>
      </w:r>
      <w:r w:rsidR="001647EE" w:rsidRPr="00B112DD">
        <w:rPr>
          <w:rFonts w:ascii="Tahoma" w:hAnsi="Tahoma" w:cs="Tahoma"/>
          <w:color w:val="000000"/>
          <w:szCs w:val="22"/>
        </w:rPr>
        <w:br/>
      </w:r>
    </w:p>
    <w:p w14:paraId="4E6BAB70"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br w:type="page"/>
      </w:r>
      <w:r w:rsidRPr="00B112DD">
        <w:rPr>
          <w:rFonts w:ascii="Tahoma" w:hAnsi="Tahoma" w:cs="Tahoma"/>
          <w:b/>
          <w:bCs/>
          <w:color w:val="000000"/>
          <w:szCs w:val="22"/>
          <w:u w:val="single"/>
        </w:rPr>
        <w:lastRenderedPageBreak/>
        <w:t>FIRE SAFETY</w:t>
      </w:r>
    </w:p>
    <w:p w14:paraId="139CCC18" w14:textId="77777777" w:rsidR="00F33D23" w:rsidRPr="00B112DD" w:rsidRDefault="00F33D23" w:rsidP="002B707C">
      <w:pPr>
        <w:rPr>
          <w:rFonts w:ascii="Tahoma" w:hAnsi="Tahoma" w:cs="Tahoma"/>
          <w:b/>
          <w:bCs/>
          <w:color w:val="000000"/>
          <w:szCs w:val="22"/>
          <w:u w:val="single"/>
        </w:rPr>
      </w:pPr>
    </w:p>
    <w:p w14:paraId="014E777C"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Under the </w:t>
      </w:r>
      <w:r w:rsidRPr="00B112DD">
        <w:rPr>
          <w:rFonts w:ascii="Tahoma" w:hAnsi="Tahoma" w:cs="Tahoma"/>
          <w:b/>
          <w:bCs/>
          <w:color w:val="000000"/>
          <w:szCs w:val="22"/>
        </w:rPr>
        <w:t>Regulatory Reform (Fire Safety) Order</w:t>
      </w:r>
      <w:r w:rsidRPr="00B112DD">
        <w:rPr>
          <w:rFonts w:ascii="Tahoma" w:hAnsi="Tahoma" w:cs="Tahoma"/>
          <w:b/>
          <w:bCs/>
          <w:i/>
          <w:iCs/>
          <w:color w:val="000000"/>
          <w:szCs w:val="22"/>
        </w:rPr>
        <w:t xml:space="preserve"> </w:t>
      </w:r>
      <w:r w:rsidRPr="00B112DD">
        <w:rPr>
          <w:rFonts w:ascii="Tahoma" w:hAnsi="Tahoma" w:cs="Tahoma"/>
          <w:b/>
          <w:bCs/>
          <w:color w:val="000000"/>
          <w:szCs w:val="22"/>
        </w:rPr>
        <w:t>2005</w:t>
      </w:r>
      <w:r w:rsidRPr="00B112DD">
        <w:rPr>
          <w:rFonts w:ascii="Tahoma" w:hAnsi="Tahoma" w:cs="Tahoma"/>
          <w:color w:val="000000"/>
          <w:szCs w:val="22"/>
        </w:rPr>
        <w:t xml:space="preserve"> and the </w:t>
      </w:r>
      <w:r w:rsidRPr="00B112DD">
        <w:rPr>
          <w:rFonts w:ascii="Tahoma" w:hAnsi="Tahoma" w:cs="Tahoma"/>
          <w:b/>
          <w:bCs/>
          <w:color w:val="000000"/>
          <w:szCs w:val="22"/>
        </w:rPr>
        <w:t>Management of Health and Safety at Work Regulations</w:t>
      </w:r>
      <w:r w:rsidRPr="00B112DD">
        <w:rPr>
          <w:rFonts w:ascii="Tahoma" w:hAnsi="Tahoma" w:cs="Tahoma"/>
          <w:color w:val="000000"/>
          <w:szCs w:val="22"/>
        </w:rPr>
        <w:t xml:space="preserve"> </w:t>
      </w:r>
      <w:r w:rsidRPr="00B112DD">
        <w:rPr>
          <w:rFonts w:ascii="Tahoma" w:hAnsi="Tahoma" w:cs="Tahoma"/>
          <w:b/>
          <w:bCs/>
          <w:color w:val="000000"/>
          <w:szCs w:val="22"/>
        </w:rPr>
        <w:t xml:space="preserve">1999 </w:t>
      </w:r>
      <w:r w:rsidRPr="00B112DD">
        <w:rPr>
          <w:rFonts w:ascii="Tahoma" w:hAnsi="Tahoma" w:cs="Tahoma"/>
          <w:color w:val="000000"/>
          <w:szCs w:val="22"/>
        </w:rPr>
        <w:t xml:space="preserve">and through the employers are required to undertake a specific risk assessment of the risks posed by fire within their businesses undertaking. </w:t>
      </w:r>
    </w:p>
    <w:p w14:paraId="3A4A7D74" w14:textId="77777777" w:rsidR="00F33D23" w:rsidRPr="00B112DD" w:rsidRDefault="00F33D23" w:rsidP="002B707C">
      <w:pPr>
        <w:rPr>
          <w:rFonts w:ascii="Tahoma" w:hAnsi="Tahoma" w:cs="Tahoma"/>
          <w:color w:val="000000"/>
          <w:szCs w:val="22"/>
        </w:rPr>
      </w:pPr>
    </w:p>
    <w:p w14:paraId="56BBA7D4"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 specific fire risk assessment will be undertaken and the findings implemented.</w:t>
      </w:r>
    </w:p>
    <w:p w14:paraId="78224967" w14:textId="77777777" w:rsidR="00F33D23" w:rsidRPr="00B112DD" w:rsidRDefault="00F33D23" w:rsidP="002B707C">
      <w:pPr>
        <w:rPr>
          <w:rFonts w:ascii="Tahoma" w:hAnsi="Tahoma" w:cs="Tahoma"/>
          <w:color w:val="000000"/>
          <w:szCs w:val="22"/>
        </w:rPr>
      </w:pPr>
    </w:p>
    <w:p w14:paraId="5666E90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fire risk assessment will be review at least annually, or if there is any significant change in the circumstances.</w:t>
      </w:r>
    </w:p>
    <w:p w14:paraId="4505BD7B" w14:textId="77777777" w:rsidR="00F33D23" w:rsidRPr="00B112DD" w:rsidRDefault="00F33D23" w:rsidP="002B707C">
      <w:pPr>
        <w:rPr>
          <w:rFonts w:ascii="Tahoma" w:hAnsi="Tahoma" w:cs="Tahoma"/>
          <w:color w:val="000000"/>
          <w:szCs w:val="22"/>
        </w:rPr>
      </w:pPr>
    </w:p>
    <w:p w14:paraId="0842E3A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fire evacuation will be practiced at least twice annually but not in the same six months.</w:t>
      </w:r>
    </w:p>
    <w:p w14:paraId="0924AB48" w14:textId="77777777" w:rsidR="00F33D23" w:rsidRPr="00B112DD" w:rsidRDefault="00F33D23" w:rsidP="002B707C">
      <w:pPr>
        <w:rPr>
          <w:rFonts w:ascii="Tahoma" w:hAnsi="Tahoma" w:cs="Tahoma"/>
          <w:color w:val="000000"/>
          <w:szCs w:val="22"/>
        </w:rPr>
      </w:pPr>
    </w:p>
    <w:p w14:paraId="4378ADB5" w14:textId="77777777" w:rsidR="00F33D23" w:rsidRPr="00B112DD" w:rsidRDefault="00F33D23" w:rsidP="002B707C">
      <w:pPr>
        <w:rPr>
          <w:rFonts w:ascii="Tahoma" w:hAnsi="Tahoma" w:cs="Tahoma"/>
          <w:color w:val="000000"/>
          <w:szCs w:val="22"/>
        </w:rPr>
      </w:pPr>
    </w:p>
    <w:p w14:paraId="07ACC3D6"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carrying out the evacuation practice and tests then recording the results is:</w:t>
      </w:r>
    </w:p>
    <w:p w14:paraId="09E19C5F" w14:textId="77777777" w:rsidR="00F33D23" w:rsidRPr="00B112DD" w:rsidRDefault="00F33D23" w:rsidP="002B707C">
      <w:pPr>
        <w:shd w:val="clear" w:color="auto" w:fill="CCCCCC"/>
        <w:rPr>
          <w:rFonts w:ascii="Tahoma" w:hAnsi="Tahoma" w:cs="Tahoma"/>
          <w:color w:val="000000"/>
          <w:szCs w:val="22"/>
        </w:rPr>
      </w:pPr>
    </w:p>
    <w:p w14:paraId="2F38A1C2" w14:textId="69CB3DDD" w:rsidR="00F33D23" w:rsidRPr="00B112DD" w:rsidRDefault="00A024D4"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2AA260A0" w14:textId="77777777" w:rsidR="00F33D23" w:rsidRPr="00B112DD" w:rsidRDefault="00F33D23" w:rsidP="002B707C">
      <w:pPr>
        <w:shd w:val="clear" w:color="auto" w:fill="CCCCCC"/>
        <w:rPr>
          <w:rFonts w:ascii="Tahoma" w:hAnsi="Tahoma" w:cs="Tahoma"/>
          <w:color w:val="000000"/>
          <w:szCs w:val="22"/>
        </w:rPr>
      </w:pPr>
    </w:p>
    <w:p w14:paraId="28CF3AAA" w14:textId="5BAB83A1" w:rsidR="00F33D23" w:rsidRPr="00B112DD" w:rsidRDefault="00F33D23" w:rsidP="00846358">
      <w:pPr>
        <w:rPr>
          <w:rFonts w:ascii="Tahoma" w:hAnsi="Tahoma" w:cs="Tahoma"/>
          <w:color w:val="000000"/>
          <w:szCs w:val="22"/>
        </w:rPr>
      </w:pPr>
    </w:p>
    <w:p w14:paraId="275AAEF4" w14:textId="77777777" w:rsidR="00F33D23" w:rsidRPr="00B112DD" w:rsidRDefault="00F33D23" w:rsidP="002B707C">
      <w:pPr>
        <w:rPr>
          <w:rFonts w:ascii="Tahoma" w:hAnsi="Tahoma" w:cs="Tahoma"/>
          <w:color w:val="000000"/>
          <w:szCs w:val="22"/>
        </w:rPr>
      </w:pPr>
    </w:p>
    <w:p w14:paraId="49CDEB35" w14:textId="77777777" w:rsidR="00F33D23" w:rsidRPr="00B112DD" w:rsidRDefault="00F33D23" w:rsidP="002B707C">
      <w:pPr>
        <w:rPr>
          <w:rFonts w:ascii="Tahoma" w:hAnsi="Tahoma" w:cs="Tahoma"/>
          <w:color w:val="000000"/>
          <w:szCs w:val="22"/>
        </w:rPr>
      </w:pPr>
    </w:p>
    <w:p w14:paraId="7BC51ACE"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br w:type="page"/>
      </w:r>
      <w:r w:rsidRPr="00B112DD">
        <w:rPr>
          <w:rFonts w:ascii="Tahoma" w:hAnsi="Tahoma" w:cs="Tahoma"/>
          <w:b/>
          <w:bCs/>
          <w:color w:val="000000"/>
          <w:szCs w:val="22"/>
          <w:u w:val="single"/>
        </w:rPr>
        <w:lastRenderedPageBreak/>
        <w:t>FIRE SAFETY</w:t>
      </w:r>
      <w:r w:rsidRPr="00B112DD">
        <w:rPr>
          <w:rFonts w:ascii="Tahoma" w:hAnsi="Tahoma" w:cs="Tahoma"/>
          <w:color w:val="000000"/>
          <w:szCs w:val="22"/>
        </w:rPr>
        <w:t xml:space="preserve"> Cont</w:t>
      </w:r>
    </w:p>
    <w:p w14:paraId="53A246C6" w14:textId="77777777" w:rsidR="00F33D23" w:rsidRPr="00B112DD" w:rsidRDefault="00F33D23" w:rsidP="002B707C">
      <w:pPr>
        <w:rPr>
          <w:rFonts w:ascii="Tahoma" w:hAnsi="Tahoma" w:cs="Tahoma"/>
          <w:color w:val="000000"/>
          <w:szCs w:val="22"/>
        </w:rPr>
      </w:pPr>
    </w:p>
    <w:p w14:paraId="1381F02D"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Emergency exits and evacuation routes will be kept clear at all times and checked at regular intervals the person responsible is:</w:t>
      </w:r>
    </w:p>
    <w:p w14:paraId="7AE7A471"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p>
    <w:p w14:paraId="239C88CD" w14:textId="147E3718" w:rsidR="00F33D23" w:rsidRPr="00B112DD" w:rsidRDefault="00A024D4"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b/>
          <w:color w:val="000000"/>
          <w:spacing w:val="0"/>
          <w:szCs w:val="22"/>
        </w:rPr>
      </w:pPr>
      <w:r>
        <w:rPr>
          <w:rFonts w:ascii="Tahoma" w:hAnsi="Tahoma" w:cs="Tahoma"/>
          <w:b/>
          <w:color w:val="000000"/>
          <w:spacing w:val="0"/>
          <w:szCs w:val="22"/>
        </w:rPr>
        <w:t>ADMIN OFFICER</w:t>
      </w:r>
    </w:p>
    <w:p w14:paraId="4738DCCA"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p>
    <w:p w14:paraId="6B7B13B0" w14:textId="77777777" w:rsidR="00F33D23" w:rsidRPr="00B112DD" w:rsidRDefault="00F33D23" w:rsidP="002B707C">
      <w:pPr>
        <w:rPr>
          <w:rFonts w:ascii="Tahoma" w:hAnsi="Tahoma" w:cs="Tahoma"/>
          <w:color w:val="000000"/>
          <w:szCs w:val="22"/>
        </w:rPr>
      </w:pPr>
    </w:p>
    <w:p w14:paraId="6BAF2CC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evacuation plan will also include a procedure for the removal of visitors and contractors.</w:t>
      </w:r>
    </w:p>
    <w:p w14:paraId="3A552F59" w14:textId="77777777" w:rsidR="00F33D23" w:rsidRPr="00B112DD" w:rsidRDefault="00F33D23" w:rsidP="002B707C">
      <w:pPr>
        <w:rPr>
          <w:rFonts w:ascii="Tahoma" w:hAnsi="Tahoma" w:cs="Tahoma"/>
          <w:color w:val="000000"/>
          <w:szCs w:val="22"/>
        </w:rPr>
      </w:pPr>
    </w:p>
    <w:p w14:paraId="71064292" w14:textId="77777777" w:rsidR="00F33D23" w:rsidRPr="00B112DD" w:rsidRDefault="00F33D23" w:rsidP="002B707C">
      <w:pPr>
        <w:rPr>
          <w:rFonts w:ascii="Tahoma" w:hAnsi="Tahoma" w:cs="Tahoma"/>
          <w:color w:val="000000"/>
          <w:szCs w:val="22"/>
        </w:rPr>
      </w:pPr>
    </w:p>
    <w:p w14:paraId="1834C1B2"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 roll call will be carried out to ensure that all people are present. The roll call coordinators are:</w:t>
      </w:r>
    </w:p>
    <w:p w14:paraId="3AF77772" w14:textId="61E3AEDD" w:rsidR="00F33D23" w:rsidRPr="00B112DD" w:rsidRDefault="00846358" w:rsidP="002B707C">
      <w:pPr>
        <w:shd w:val="clear" w:color="auto" w:fill="CCCCCC"/>
        <w:rPr>
          <w:rFonts w:ascii="Tahoma" w:hAnsi="Tahoma" w:cs="Tahoma"/>
          <w:b/>
          <w:bCs/>
          <w:color w:val="000000"/>
          <w:szCs w:val="22"/>
        </w:rPr>
      </w:pPr>
      <w:r>
        <w:rPr>
          <w:rFonts w:ascii="Tahoma" w:hAnsi="Tahoma" w:cs="Tahoma"/>
          <w:b/>
          <w:bCs/>
          <w:color w:val="000000"/>
          <w:szCs w:val="22"/>
        </w:rPr>
        <w:t>Supervisors and directors</w:t>
      </w:r>
    </w:p>
    <w:p w14:paraId="2E7DF273" w14:textId="491456EE" w:rsidR="00F33D23" w:rsidRPr="00B112DD" w:rsidRDefault="00F33D23" w:rsidP="002B707C">
      <w:pPr>
        <w:shd w:val="clear" w:color="auto" w:fill="CCCCCC"/>
        <w:rPr>
          <w:rFonts w:ascii="Tahoma" w:hAnsi="Tahoma" w:cs="Tahoma"/>
          <w:color w:val="000000"/>
          <w:szCs w:val="22"/>
        </w:rPr>
      </w:pPr>
    </w:p>
    <w:p w14:paraId="30CAFDE5" w14:textId="77777777" w:rsidR="00F33D23" w:rsidRPr="00B112DD" w:rsidRDefault="00F33D23" w:rsidP="002B707C">
      <w:pPr>
        <w:rPr>
          <w:rFonts w:ascii="Tahoma" w:hAnsi="Tahoma" w:cs="Tahoma"/>
          <w:color w:val="000000"/>
          <w:szCs w:val="22"/>
        </w:rPr>
      </w:pPr>
    </w:p>
    <w:p w14:paraId="767B050B" w14:textId="77777777" w:rsidR="00F33D23" w:rsidRPr="00B112DD" w:rsidRDefault="00F33D23" w:rsidP="002B707C">
      <w:pPr>
        <w:rPr>
          <w:rFonts w:ascii="Tahoma" w:hAnsi="Tahoma" w:cs="Tahoma"/>
          <w:color w:val="000000"/>
          <w:szCs w:val="22"/>
        </w:rPr>
      </w:pPr>
    </w:p>
    <w:p w14:paraId="687D627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Fire Procedure is as follows:</w:t>
      </w:r>
    </w:p>
    <w:p w14:paraId="2D36752C" w14:textId="77777777" w:rsidR="00F33D23" w:rsidRPr="00B112DD" w:rsidRDefault="00F33D23" w:rsidP="002B707C">
      <w:pPr>
        <w:rPr>
          <w:rFonts w:ascii="Tahoma" w:hAnsi="Tahoma" w:cs="Tahoma"/>
          <w:color w:val="000000"/>
          <w:szCs w:val="22"/>
        </w:rPr>
      </w:pPr>
    </w:p>
    <w:p w14:paraId="1D39F6F2" w14:textId="77777777" w:rsidR="00F33D23" w:rsidRPr="00B112DD" w:rsidRDefault="00F33D23" w:rsidP="002B707C">
      <w:pPr>
        <w:rPr>
          <w:rFonts w:ascii="Tahoma" w:hAnsi="Tahoma" w:cs="Tahoma"/>
          <w:b/>
          <w:bCs/>
          <w:color w:val="000000"/>
          <w:szCs w:val="22"/>
        </w:rPr>
      </w:pPr>
      <w:r w:rsidRPr="00B112DD">
        <w:rPr>
          <w:rFonts w:ascii="Tahoma" w:hAnsi="Tahoma" w:cs="Tahoma"/>
          <w:b/>
          <w:bCs/>
          <w:color w:val="000000"/>
          <w:szCs w:val="22"/>
        </w:rPr>
        <w:t>If you discover a fire:</w:t>
      </w:r>
    </w:p>
    <w:p w14:paraId="53C37336" w14:textId="77777777" w:rsidR="00F33D23" w:rsidRPr="00B112DD" w:rsidRDefault="00F33D23" w:rsidP="002B707C">
      <w:pPr>
        <w:rPr>
          <w:rFonts w:ascii="Tahoma" w:hAnsi="Tahoma" w:cs="Tahoma"/>
          <w:b/>
          <w:bCs/>
          <w:color w:val="000000"/>
          <w:szCs w:val="22"/>
        </w:rPr>
      </w:pPr>
    </w:p>
    <w:p w14:paraId="0C27BB88" w14:textId="77777777" w:rsidR="00F33D23" w:rsidRPr="00B112DD" w:rsidRDefault="00F33D23" w:rsidP="00EB5361">
      <w:pPr>
        <w:numPr>
          <w:ilvl w:val="0"/>
          <w:numId w:val="13"/>
        </w:numPr>
        <w:rPr>
          <w:rFonts w:ascii="Tahoma" w:hAnsi="Tahoma" w:cs="Tahoma"/>
          <w:color w:val="000000"/>
          <w:szCs w:val="22"/>
        </w:rPr>
      </w:pPr>
      <w:r w:rsidRPr="00B112DD">
        <w:rPr>
          <w:rFonts w:ascii="Tahoma" w:hAnsi="Tahoma" w:cs="Tahoma"/>
          <w:color w:val="000000"/>
          <w:szCs w:val="22"/>
        </w:rPr>
        <w:t xml:space="preserve">Raise the alarm by the recognised method. </w:t>
      </w:r>
    </w:p>
    <w:p w14:paraId="6B520CDF" w14:textId="77777777" w:rsidR="00F33D23" w:rsidRPr="00B112DD" w:rsidRDefault="00F33D23" w:rsidP="00EB5361">
      <w:pPr>
        <w:numPr>
          <w:ilvl w:val="0"/>
          <w:numId w:val="13"/>
        </w:numPr>
        <w:rPr>
          <w:rFonts w:ascii="Tahoma" w:hAnsi="Tahoma" w:cs="Tahoma"/>
          <w:color w:val="000000"/>
          <w:szCs w:val="22"/>
        </w:rPr>
      </w:pPr>
      <w:r w:rsidRPr="00B112DD">
        <w:rPr>
          <w:rFonts w:ascii="Tahoma" w:hAnsi="Tahoma" w:cs="Tahoma"/>
          <w:color w:val="000000"/>
          <w:szCs w:val="22"/>
        </w:rPr>
        <w:t>Only tackle the fire if trained to do so, with the equipment provided, ensuring your exit is clear at all times and without taking personal risks.</w:t>
      </w:r>
    </w:p>
    <w:p w14:paraId="45C4B741" w14:textId="77777777" w:rsidR="00F33D23" w:rsidRPr="00B112DD" w:rsidRDefault="00F33D23" w:rsidP="00EB5361">
      <w:pPr>
        <w:numPr>
          <w:ilvl w:val="0"/>
          <w:numId w:val="13"/>
        </w:numPr>
        <w:rPr>
          <w:rFonts w:ascii="Tahoma" w:hAnsi="Tahoma" w:cs="Tahoma"/>
          <w:color w:val="000000"/>
          <w:szCs w:val="22"/>
        </w:rPr>
      </w:pPr>
      <w:r w:rsidRPr="00B112DD">
        <w:rPr>
          <w:rFonts w:ascii="Tahoma" w:hAnsi="Tahoma" w:cs="Tahoma"/>
          <w:color w:val="000000"/>
          <w:szCs w:val="22"/>
        </w:rPr>
        <w:t>Call the Fire Brigade Immediately by telephone.</w:t>
      </w:r>
    </w:p>
    <w:p w14:paraId="26B7165A" w14:textId="77777777" w:rsidR="00F33D23" w:rsidRPr="00B112DD" w:rsidRDefault="00F33D23" w:rsidP="00EB5361">
      <w:pPr>
        <w:numPr>
          <w:ilvl w:val="0"/>
          <w:numId w:val="13"/>
        </w:numPr>
        <w:rPr>
          <w:rFonts w:ascii="Tahoma" w:hAnsi="Tahoma" w:cs="Tahoma"/>
          <w:color w:val="000000"/>
          <w:szCs w:val="22"/>
        </w:rPr>
      </w:pPr>
      <w:r w:rsidRPr="00B112DD">
        <w:rPr>
          <w:rFonts w:ascii="Tahoma" w:hAnsi="Tahoma" w:cs="Tahoma"/>
          <w:color w:val="000000"/>
          <w:szCs w:val="22"/>
        </w:rPr>
        <w:t>Give the operator the contact telephone number.</w:t>
      </w:r>
    </w:p>
    <w:p w14:paraId="58E13716" w14:textId="77777777" w:rsidR="00F33D23" w:rsidRPr="00B112DD" w:rsidRDefault="00F33D23" w:rsidP="002B707C">
      <w:pPr>
        <w:ind w:left="360"/>
        <w:rPr>
          <w:rFonts w:ascii="Tahoma" w:hAnsi="Tahoma" w:cs="Tahoma"/>
          <w:color w:val="000000"/>
          <w:szCs w:val="22"/>
        </w:rPr>
      </w:pPr>
    </w:p>
    <w:p w14:paraId="530B3044" w14:textId="77777777" w:rsidR="00F33D23" w:rsidRPr="00B112DD" w:rsidRDefault="00F33D23" w:rsidP="002B707C">
      <w:pPr>
        <w:rPr>
          <w:rFonts w:ascii="Tahoma" w:hAnsi="Tahoma" w:cs="Tahoma"/>
          <w:b/>
          <w:bCs/>
          <w:color w:val="000000"/>
          <w:szCs w:val="22"/>
        </w:rPr>
      </w:pPr>
      <w:r w:rsidRPr="00B112DD">
        <w:rPr>
          <w:rFonts w:ascii="Tahoma" w:hAnsi="Tahoma" w:cs="Tahoma"/>
          <w:b/>
          <w:bCs/>
          <w:color w:val="000000"/>
          <w:szCs w:val="22"/>
        </w:rPr>
        <w:t>When speaking to the Fire Brigade provide the following information:</w:t>
      </w:r>
    </w:p>
    <w:p w14:paraId="6F478268" w14:textId="77777777" w:rsidR="00F33D23" w:rsidRPr="00B112DD" w:rsidRDefault="00F33D23" w:rsidP="002B707C">
      <w:pPr>
        <w:rPr>
          <w:rFonts w:ascii="Tahoma" w:hAnsi="Tahoma" w:cs="Tahoma"/>
          <w:color w:val="000000"/>
          <w:szCs w:val="22"/>
        </w:rPr>
      </w:pPr>
    </w:p>
    <w:p w14:paraId="2562CA97" w14:textId="5322E4F6" w:rsidR="00F33D23" w:rsidRPr="00B112DD" w:rsidRDefault="00F33D23" w:rsidP="00EB5361">
      <w:pPr>
        <w:numPr>
          <w:ilvl w:val="0"/>
          <w:numId w:val="14"/>
        </w:numPr>
        <w:rPr>
          <w:rFonts w:ascii="Tahoma" w:hAnsi="Tahoma" w:cs="Tahoma"/>
          <w:color w:val="000000"/>
          <w:szCs w:val="22"/>
        </w:rPr>
      </w:pPr>
      <w:r w:rsidRPr="00B112DD">
        <w:rPr>
          <w:rFonts w:ascii="Tahoma" w:hAnsi="Tahoma" w:cs="Tahoma"/>
          <w:color w:val="000000"/>
          <w:szCs w:val="22"/>
        </w:rPr>
        <w:t xml:space="preserve">We have a fire at </w:t>
      </w:r>
      <w:r w:rsidR="00601CAF">
        <w:rPr>
          <w:rFonts w:ascii="Tahoma" w:hAnsi="Tahoma" w:cs="Tahoma"/>
          <w:color w:val="000000"/>
          <w:szCs w:val="22"/>
        </w:rPr>
        <w:t>Sohbet Society</w:t>
      </w:r>
      <w:r w:rsidRPr="00B112DD">
        <w:rPr>
          <w:rFonts w:ascii="Tahoma" w:hAnsi="Tahoma" w:cs="Tahoma"/>
          <w:color w:val="000000"/>
          <w:szCs w:val="22"/>
        </w:rPr>
        <w:t xml:space="preserve"> and give the operator the full address.</w:t>
      </w:r>
    </w:p>
    <w:p w14:paraId="5A02D19B" w14:textId="77777777" w:rsidR="00F33D23" w:rsidRPr="00B112DD" w:rsidRDefault="00F33D23" w:rsidP="002B707C">
      <w:pPr>
        <w:rPr>
          <w:rFonts w:ascii="Tahoma" w:hAnsi="Tahoma" w:cs="Tahoma"/>
          <w:color w:val="000000"/>
          <w:szCs w:val="22"/>
        </w:rPr>
      </w:pPr>
    </w:p>
    <w:p w14:paraId="392FFD7A" w14:textId="77777777" w:rsidR="00F33D23" w:rsidRPr="00B112DD" w:rsidRDefault="00F33D23" w:rsidP="00EB5361">
      <w:pPr>
        <w:numPr>
          <w:ilvl w:val="0"/>
          <w:numId w:val="14"/>
        </w:numPr>
        <w:rPr>
          <w:rFonts w:ascii="Tahoma" w:hAnsi="Tahoma" w:cs="Tahoma"/>
          <w:color w:val="000000"/>
          <w:szCs w:val="22"/>
        </w:rPr>
      </w:pPr>
      <w:r w:rsidRPr="00B112DD">
        <w:rPr>
          <w:rFonts w:ascii="Tahoma" w:hAnsi="Tahoma" w:cs="Tahoma"/>
          <w:color w:val="000000"/>
          <w:szCs w:val="22"/>
        </w:rPr>
        <w:t>Do not replace the receiver until the Fire Brigade has repeated the address.</w:t>
      </w:r>
    </w:p>
    <w:p w14:paraId="011C06D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 </w:t>
      </w:r>
    </w:p>
    <w:p w14:paraId="2B3E3D12" w14:textId="77777777" w:rsidR="00F33D23" w:rsidRPr="00B112DD" w:rsidRDefault="00F33D23" w:rsidP="00EB5361">
      <w:pPr>
        <w:numPr>
          <w:ilvl w:val="0"/>
          <w:numId w:val="14"/>
        </w:numPr>
        <w:rPr>
          <w:rFonts w:ascii="Tahoma" w:hAnsi="Tahoma" w:cs="Tahoma"/>
          <w:color w:val="000000"/>
          <w:szCs w:val="22"/>
        </w:rPr>
      </w:pPr>
      <w:r w:rsidRPr="00B112DD">
        <w:rPr>
          <w:rFonts w:ascii="Tahoma" w:hAnsi="Tahoma" w:cs="Tahoma"/>
          <w:color w:val="000000"/>
          <w:szCs w:val="22"/>
        </w:rPr>
        <w:t>Call the Fire Brigade immediately to every fire or on suspicion of a fire.</w:t>
      </w:r>
    </w:p>
    <w:p w14:paraId="0DB99769" w14:textId="77777777" w:rsidR="00F33D23" w:rsidRPr="00B112DD" w:rsidRDefault="00F33D23" w:rsidP="002B707C">
      <w:pPr>
        <w:rPr>
          <w:rFonts w:ascii="Tahoma" w:hAnsi="Tahoma" w:cs="Tahoma"/>
          <w:color w:val="000000"/>
          <w:szCs w:val="22"/>
        </w:rPr>
      </w:pPr>
    </w:p>
    <w:p w14:paraId="23F25B25" w14:textId="77777777" w:rsidR="00F33D23" w:rsidRPr="00B112DD" w:rsidRDefault="00F33D23" w:rsidP="002B707C">
      <w:pPr>
        <w:rPr>
          <w:rFonts w:ascii="Tahoma" w:hAnsi="Tahoma" w:cs="Tahoma"/>
          <w:b/>
          <w:bCs/>
          <w:color w:val="000000"/>
          <w:szCs w:val="22"/>
        </w:rPr>
      </w:pPr>
      <w:r w:rsidRPr="00B112DD">
        <w:rPr>
          <w:rFonts w:ascii="Tahoma" w:hAnsi="Tahoma" w:cs="Tahoma"/>
          <w:b/>
          <w:bCs/>
          <w:color w:val="000000"/>
          <w:szCs w:val="22"/>
        </w:rPr>
        <w:t>Upon hearing the recognised alarm:</w:t>
      </w:r>
    </w:p>
    <w:p w14:paraId="239F5AEB" w14:textId="77777777" w:rsidR="00F33D23" w:rsidRPr="00B112DD" w:rsidRDefault="00F33D23" w:rsidP="002B707C">
      <w:pPr>
        <w:rPr>
          <w:rFonts w:ascii="Tahoma" w:hAnsi="Tahoma" w:cs="Tahoma"/>
          <w:b/>
          <w:bCs/>
          <w:color w:val="000000"/>
          <w:szCs w:val="22"/>
        </w:rPr>
      </w:pPr>
    </w:p>
    <w:p w14:paraId="336FBB9B" w14:textId="77777777" w:rsidR="00F33D23" w:rsidRPr="00B112DD" w:rsidRDefault="00F33D23" w:rsidP="00EB5361">
      <w:pPr>
        <w:numPr>
          <w:ilvl w:val="0"/>
          <w:numId w:val="15"/>
        </w:numPr>
        <w:rPr>
          <w:rFonts w:ascii="Tahoma" w:hAnsi="Tahoma" w:cs="Tahoma"/>
          <w:color w:val="000000"/>
          <w:szCs w:val="22"/>
        </w:rPr>
      </w:pPr>
      <w:r w:rsidRPr="00B112DD">
        <w:rPr>
          <w:rFonts w:ascii="Tahoma" w:hAnsi="Tahoma" w:cs="Tahoma"/>
          <w:color w:val="000000"/>
          <w:szCs w:val="22"/>
        </w:rPr>
        <w:t>Evacuate the building by the nearest available emergency exit.</w:t>
      </w:r>
    </w:p>
    <w:p w14:paraId="607CFD6A" w14:textId="77777777" w:rsidR="00F33D23" w:rsidRPr="00B112DD" w:rsidRDefault="00F33D23" w:rsidP="002B707C">
      <w:pPr>
        <w:rPr>
          <w:rFonts w:ascii="Tahoma" w:hAnsi="Tahoma" w:cs="Tahoma"/>
          <w:color w:val="000000"/>
          <w:szCs w:val="22"/>
        </w:rPr>
      </w:pPr>
    </w:p>
    <w:p w14:paraId="3612B45F" w14:textId="77777777" w:rsidR="00F33D23" w:rsidRPr="00B112DD" w:rsidRDefault="00F33D23" w:rsidP="00EB5361">
      <w:pPr>
        <w:numPr>
          <w:ilvl w:val="0"/>
          <w:numId w:val="15"/>
        </w:numPr>
        <w:rPr>
          <w:rFonts w:ascii="Tahoma" w:hAnsi="Tahoma" w:cs="Tahoma"/>
          <w:color w:val="000000"/>
          <w:szCs w:val="22"/>
        </w:rPr>
      </w:pPr>
      <w:r w:rsidRPr="00B112DD">
        <w:rPr>
          <w:rFonts w:ascii="Tahoma" w:hAnsi="Tahoma" w:cs="Tahoma"/>
          <w:color w:val="000000"/>
          <w:szCs w:val="22"/>
        </w:rPr>
        <w:t>Move towards the fire assembly point and report for roll call.</w:t>
      </w:r>
    </w:p>
    <w:p w14:paraId="069E6F0A" w14:textId="77777777" w:rsidR="00F33D23" w:rsidRPr="00B112DD" w:rsidRDefault="00F33D23" w:rsidP="002B707C">
      <w:pPr>
        <w:rPr>
          <w:rFonts w:ascii="Tahoma" w:hAnsi="Tahoma" w:cs="Tahoma"/>
          <w:color w:val="000000"/>
          <w:szCs w:val="22"/>
        </w:rPr>
      </w:pPr>
    </w:p>
    <w:p w14:paraId="071693E6" w14:textId="77777777" w:rsidR="00F33D23" w:rsidRPr="00B112DD" w:rsidRDefault="00F33D23" w:rsidP="00EB5361">
      <w:pPr>
        <w:numPr>
          <w:ilvl w:val="0"/>
          <w:numId w:val="15"/>
        </w:numPr>
        <w:rPr>
          <w:rFonts w:ascii="Tahoma" w:hAnsi="Tahoma" w:cs="Tahoma"/>
          <w:color w:val="000000"/>
          <w:szCs w:val="22"/>
        </w:rPr>
      </w:pPr>
      <w:r w:rsidRPr="00B112DD">
        <w:rPr>
          <w:rFonts w:ascii="Tahoma" w:hAnsi="Tahoma" w:cs="Tahoma"/>
          <w:color w:val="000000"/>
          <w:szCs w:val="22"/>
        </w:rPr>
        <w:t>The fire roll call coordinator will inform the fire service of any missing persons.</w:t>
      </w:r>
    </w:p>
    <w:p w14:paraId="08349A0D" w14:textId="77777777" w:rsidR="00F33D23" w:rsidRPr="00B112DD" w:rsidRDefault="00F33D23" w:rsidP="002B707C">
      <w:pPr>
        <w:rPr>
          <w:rFonts w:ascii="Tahoma" w:hAnsi="Tahoma" w:cs="Tahoma"/>
          <w:color w:val="000000"/>
          <w:szCs w:val="22"/>
        </w:rPr>
      </w:pPr>
    </w:p>
    <w:p w14:paraId="6506A0BD" w14:textId="77777777" w:rsidR="00F33D23" w:rsidRPr="00B112DD" w:rsidRDefault="00F33D23" w:rsidP="00EB5361">
      <w:pPr>
        <w:numPr>
          <w:ilvl w:val="0"/>
          <w:numId w:val="15"/>
        </w:numPr>
        <w:rPr>
          <w:rFonts w:ascii="Tahoma" w:hAnsi="Tahoma" w:cs="Tahoma"/>
          <w:color w:val="000000"/>
          <w:szCs w:val="22"/>
        </w:rPr>
      </w:pPr>
      <w:r w:rsidRPr="00B112DD">
        <w:rPr>
          <w:rFonts w:ascii="Tahoma" w:hAnsi="Tahoma" w:cs="Tahoma"/>
          <w:color w:val="000000"/>
          <w:szCs w:val="22"/>
        </w:rPr>
        <w:t>Do not stop to collect personal belongings.</w:t>
      </w:r>
    </w:p>
    <w:p w14:paraId="4A515F75" w14:textId="77777777" w:rsidR="00F33D23" w:rsidRPr="00B112DD" w:rsidRDefault="00F33D23" w:rsidP="002B707C">
      <w:pPr>
        <w:rPr>
          <w:rFonts w:ascii="Tahoma" w:hAnsi="Tahoma" w:cs="Tahoma"/>
          <w:color w:val="000000"/>
          <w:szCs w:val="22"/>
        </w:rPr>
      </w:pPr>
    </w:p>
    <w:p w14:paraId="2EC7DB74" w14:textId="77777777" w:rsidR="00F33D23" w:rsidRPr="00B112DD" w:rsidRDefault="00F33D23" w:rsidP="00EB5361">
      <w:pPr>
        <w:numPr>
          <w:ilvl w:val="0"/>
          <w:numId w:val="15"/>
        </w:numPr>
        <w:rPr>
          <w:rFonts w:ascii="Tahoma" w:hAnsi="Tahoma" w:cs="Tahoma"/>
          <w:color w:val="000000"/>
          <w:szCs w:val="22"/>
        </w:rPr>
      </w:pPr>
      <w:r w:rsidRPr="00B112DD">
        <w:rPr>
          <w:rFonts w:ascii="Tahoma" w:hAnsi="Tahoma" w:cs="Tahoma"/>
          <w:color w:val="000000"/>
          <w:szCs w:val="22"/>
        </w:rPr>
        <w:t xml:space="preserve">Do not re-enter the building until the Senior Fire Officer informs you it is safe to do so.  </w:t>
      </w:r>
    </w:p>
    <w:p w14:paraId="443AC3B6" w14:textId="77777777" w:rsidR="00F33D23" w:rsidRPr="00B112DD" w:rsidRDefault="00F33D23" w:rsidP="002B707C">
      <w:pPr>
        <w:rPr>
          <w:rFonts w:ascii="Tahoma" w:hAnsi="Tahoma" w:cs="Tahoma"/>
          <w:b/>
          <w:bCs/>
          <w:color w:val="000000"/>
          <w:szCs w:val="22"/>
          <w:u w:val="single"/>
        </w:rPr>
      </w:pPr>
    </w:p>
    <w:p w14:paraId="1D72FD6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sym w:font="Wingdings 2" w:char="F0ED"/>
      </w:r>
      <w:r w:rsidRPr="00B112DD">
        <w:rPr>
          <w:rFonts w:ascii="Tahoma" w:hAnsi="Tahoma" w:cs="Tahoma"/>
          <w:color w:val="000000"/>
          <w:szCs w:val="22"/>
        </w:rPr>
        <w:sym w:font="Wingdings 2" w:char="F0ED"/>
      </w:r>
      <w:r w:rsidRPr="00B112DD">
        <w:rPr>
          <w:rFonts w:ascii="Tahoma" w:hAnsi="Tahoma" w:cs="Tahoma"/>
          <w:color w:val="000000"/>
          <w:szCs w:val="22"/>
        </w:rPr>
        <w:sym w:font="Wingdings 2" w:char="F0ED"/>
      </w:r>
    </w:p>
    <w:p w14:paraId="5F701B8D"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pacing w:val="0"/>
          <w:szCs w:val="22"/>
          <w:u w:val="single"/>
        </w:rPr>
      </w:pPr>
      <w:r w:rsidRPr="00B112DD">
        <w:rPr>
          <w:rFonts w:ascii="Tahoma" w:hAnsi="Tahoma" w:cs="Tahoma"/>
          <w:b/>
          <w:bCs/>
          <w:color w:val="000000"/>
          <w:spacing w:val="0"/>
          <w:szCs w:val="22"/>
          <w:u w:val="single"/>
        </w:rPr>
        <w:t>WORKING FROM HOME</w:t>
      </w:r>
    </w:p>
    <w:p w14:paraId="6ADDE6D5" w14:textId="77777777" w:rsidR="00F33D23" w:rsidRPr="00B112DD" w:rsidRDefault="00F33D23" w:rsidP="002B707C">
      <w:pPr>
        <w:rPr>
          <w:rFonts w:ascii="Tahoma" w:hAnsi="Tahoma" w:cs="Tahoma"/>
          <w:color w:val="000000"/>
          <w:szCs w:val="22"/>
        </w:rPr>
      </w:pPr>
    </w:p>
    <w:p w14:paraId="5DED67D2" w14:textId="01AB4611" w:rsidR="00F33D23" w:rsidRPr="00B112DD" w:rsidRDefault="00601CAF" w:rsidP="002B707C">
      <w:pPr>
        <w:rPr>
          <w:rFonts w:ascii="Tahoma" w:hAnsi="Tahoma" w:cs="Tahoma"/>
          <w:color w:val="000000"/>
          <w:szCs w:val="22"/>
        </w:rPr>
      </w:pPr>
      <w:r>
        <w:rPr>
          <w:rFonts w:ascii="Tahoma" w:hAnsi="Tahoma" w:cs="Tahoma"/>
          <w:bCs/>
          <w:color w:val="000000"/>
          <w:szCs w:val="22"/>
        </w:rPr>
        <w:t>Sohbet Society</w:t>
      </w:r>
      <w:r w:rsidR="00A024D4">
        <w:rPr>
          <w:rFonts w:ascii="Tahoma" w:hAnsi="Tahoma" w:cs="Tahoma"/>
          <w:bCs/>
          <w:color w:val="000000"/>
          <w:szCs w:val="22"/>
        </w:rPr>
        <w:t xml:space="preserve"> </w:t>
      </w:r>
      <w:r w:rsidR="00A024D4">
        <w:rPr>
          <w:rFonts w:ascii="Tahoma" w:hAnsi="Tahoma" w:cs="Tahoma"/>
          <w:color w:val="000000"/>
          <w:szCs w:val="22"/>
        </w:rPr>
        <w:t>is</w:t>
      </w:r>
      <w:r w:rsidR="00F33D23" w:rsidRPr="00B112DD">
        <w:rPr>
          <w:rFonts w:ascii="Tahoma" w:hAnsi="Tahoma" w:cs="Tahoma"/>
          <w:color w:val="000000"/>
          <w:szCs w:val="22"/>
        </w:rPr>
        <w:t xml:space="preserve"> committed to ensuring the safety of all its employees whether they work in our premises, </w:t>
      </w:r>
      <w:r w:rsidR="00A024D4">
        <w:rPr>
          <w:rFonts w:ascii="Tahoma" w:hAnsi="Tahoma" w:cs="Tahoma"/>
          <w:color w:val="000000"/>
          <w:szCs w:val="22"/>
        </w:rPr>
        <w:t>parents</w:t>
      </w:r>
      <w:r w:rsidR="00F33D23" w:rsidRPr="00B112DD">
        <w:rPr>
          <w:rFonts w:ascii="Tahoma" w:hAnsi="Tahoma" w:cs="Tahoma"/>
          <w:color w:val="000000"/>
          <w:szCs w:val="22"/>
        </w:rPr>
        <w:t xml:space="preserve"> premises or at their own home. Those employees</w:t>
      </w:r>
      <w:r w:rsidR="00A024D4">
        <w:rPr>
          <w:rFonts w:ascii="Tahoma" w:hAnsi="Tahoma" w:cs="Tahoma"/>
          <w:color w:val="000000"/>
          <w:szCs w:val="22"/>
        </w:rPr>
        <w:t xml:space="preserve"> and volunteers</w:t>
      </w:r>
      <w:r w:rsidR="00F33D23" w:rsidRPr="00B112DD">
        <w:rPr>
          <w:rFonts w:ascii="Tahoma" w:hAnsi="Tahoma" w:cs="Tahoma"/>
          <w:color w:val="000000"/>
          <w:szCs w:val="22"/>
        </w:rPr>
        <w:t xml:space="preserve"> that work from </w:t>
      </w:r>
      <w:r w:rsidR="00F33D23" w:rsidRPr="00B112DD">
        <w:rPr>
          <w:rFonts w:ascii="Tahoma" w:hAnsi="Tahoma" w:cs="Tahoma"/>
          <w:color w:val="000000"/>
          <w:szCs w:val="22"/>
        </w:rPr>
        <w:lastRenderedPageBreak/>
        <w:t xml:space="preserve">home (teleworking) have specific health and safety issues associated with using domestic premises as a place of work. </w:t>
      </w:r>
    </w:p>
    <w:p w14:paraId="77B4D999" w14:textId="77777777" w:rsidR="00F33D23" w:rsidRPr="00B112DD" w:rsidRDefault="00F33D23" w:rsidP="002B707C">
      <w:pPr>
        <w:rPr>
          <w:rFonts w:ascii="Tahoma" w:hAnsi="Tahoma" w:cs="Tahoma"/>
          <w:color w:val="000000"/>
          <w:szCs w:val="22"/>
        </w:rPr>
      </w:pPr>
    </w:p>
    <w:p w14:paraId="700CBB84" w14:textId="31AA14E4"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Where </w:t>
      </w:r>
      <w:r w:rsidR="00601CAF">
        <w:rPr>
          <w:rFonts w:ascii="Tahoma" w:hAnsi="Tahoma" w:cs="Tahoma"/>
          <w:bCs/>
          <w:color w:val="000000"/>
          <w:szCs w:val="22"/>
        </w:rPr>
        <w:t>Sohbet Society</w:t>
      </w:r>
      <w:r w:rsidR="00A024D4">
        <w:rPr>
          <w:rFonts w:ascii="Tahoma" w:hAnsi="Tahoma" w:cs="Tahoma"/>
          <w:bCs/>
          <w:color w:val="000000"/>
          <w:szCs w:val="22"/>
        </w:rPr>
        <w:t xml:space="preserve"> </w:t>
      </w:r>
      <w:r w:rsidRPr="00B112DD">
        <w:rPr>
          <w:rFonts w:ascii="Tahoma" w:hAnsi="Tahoma" w:cs="Tahoma"/>
          <w:color w:val="000000"/>
          <w:szCs w:val="22"/>
        </w:rPr>
        <w:t xml:space="preserve">requires a member of staff to work from home then it recognises that health and safety legislation applies. This includes the requirement to make appropriate risk assessments of the work activities, ensuring that there is a suitable safe place for the member of staff to work and ensuring that equipment provided is safe. We recognise that we must strike a balance between ensuring a safe place of work and avoiding intruding in the household; safety is therefore a shared responsibility. </w:t>
      </w:r>
    </w:p>
    <w:p w14:paraId="33829763" w14:textId="77777777" w:rsidR="00F33D23" w:rsidRPr="00B112DD" w:rsidRDefault="00F33D23" w:rsidP="002B707C">
      <w:pPr>
        <w:rPr>
          <w:rFonts w:ascii="Tahoma" w:hAnsi="Tahoma" w:cs="Tahoma"/>
          <w:color w:val="000000"/>
          <w:szCs w:val="22"/>
        </w:rPr>
      </w:pPr>
    </w:p>
    <w:p w14:paraId="33F6821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Employees will be encouraged to ensure the safety and suitability of their homes as a place of work using a form provided. This form will be issued annually to relevant employees and should be returned to Human Resources. Homeworkers should understand that they might need to give access to their home so that compliance with health and safety obligations can be ensured. </w:t>
      </w:r>
    </w:p>
    <w:p w14:paraId="12EA6183" w14:textId="77777777" w:rsidR="00F33D23" w:rsidRPr="00B112DD" w:rsidRDefault="00F33D23" w:rsidP="002B707C">
      <w:pPr>
        <w:rPr>
          <w:rFonts w:ascii="Tahoma" w:hAnsi="Tahoma" w:cs="Tahoma"/>
          <w:color w:val="000000"/>
          <w:szCs w:val="22"/>
        </w:rPr>
      </w:pPr>
    </w:p>
    <w:p w14:paraId="44ABA34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As our work is largely concerned with the production of reports the principle issues are those associated with the use of computers, accordingly the Homeworker form is focussed on the workstation. The employee should, as usual, be advised to take breaks away from the workstation and to be aware of any symptoms that might be caused by an inadequate workstation. Specific care may have to be taken in relation to the health and safety of family members, neighbours and visitors to the homeworker's house. Homeworkers are expected to report to any equipment faults that may be a health hazard.</w:t>
      </w:r>
    </w:p>
    <w:p w14:paraId="07A48A1B" w14:textId="77777777" w:rsidR="00F33D23" w:rsidRPr="00B112DD" w:rsidRDefault="00F33D23" w:rsidP="002B707C">
      <w:pPr>
        <w:rPr>
          <w:rFonts w:ascii="Tahoma" w:hAnsi="Tahoma" w:cs="Tahoma"/>
          <w:color w:val="000000"/>
          <w:szCs w:val="22"/>
        </w:rPr>
      </w:pPr>
    </w:p>
    <w:p w14:paraId="4E52EC1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In order to maintain a safe and health workplace, good housekeeping is extremely important. Employees must ensure that their workplace and work equipment is kept in good condition, equipment etc must not be left on the floor to present a trip hazard and any cables are routed away from traffic routes.</w:t>
      </w:r>
    </w:p>
    <w:p w14:paraId="5E376C91" w14:textId="77777777" w:rsidR="00667520" w:rsidRDefault="00667520" w:rsidP="002B707C">
      <w:pPr>
        <w:rPr>
          <w:rFonts w:ascii="Tahoma" w:hAnsi="Tahoma" w:cs="Tahoma"/>
          <w:color w:val="000000"/>
          <w:szCs w:val="22"/>
        </w:rPr>
      </w:pPr>
    </w:p>
    <w:p w14:paraId="0F4CE473" w14:textId="77777777" w:rsidR="00667520" w:rsidRDefault="00667520" w:rsidP="002B707C">
      <w:pPr>
        <w:rPr>
          <w:rFonts w:ascii="Tahoma" w:hAnsi="Tahoma" w:cs="Tahoma"/>
          <w:color w:val="000000"/>
          <w:szCs w:val="22"/>
        </w:rPr>
      </w:pPr>
    </w:p>
    <w:p w14:paraId="13E4C73A" w14:textId="77777777" w:rsidR="00667520" w:rsidRDefault="00667520" w:rsidP="002B707C">
      <w:pPr>
        <w:rPr>
          <w:rFonts w:ascii="Tahoma" w:hAnsi="Tahoma" w:cs="Tahoma"/>
          <w:color w:val="000000"/>
          <w:szCs w:val="22"/>
        </w:rPr>
      </w:pPr>
    </w:p>
    <w:p w14:paraId="4ABBBF6E"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STRESS</w:t>
      </w:r>
    </w:p>
    <w:p w14:paraId="1FABC41E" w14:textId="77777777" w:rsidR="00F33D23" w:rsidRPr="00B112DD" w:rsidRDefault="00F33D23" w:rsidP="002B707C">
      <w:pPr>
        <w:rPr>
          <w:rFonts w:ascii="Tahoma" w:hAnsi="Tahoma" w:cs="Tahoma"/>
          <w:b/>
          <w:bCs/>
          <w:color w:val="000000"/>
          <w:szCs w:val="22"/>
          <w:u w:val="single"/>
        </w:rPr>
      </w:pPr>
    </w:p>
    <w:p w14:paraId="1B8F6E9E" w14:textId="24BA0A6E" w:rsidR="00F33D23" w:rsidRPr="00B112DD" w:rsidRDefault="00601CAF" w:rsidP="002B707C">
      <w:pPr>
        <w:rPr>
          <w:rFonts w:ascii="Tahoma" w:hAnsi="Tahoma" w:cs="Tahoma"/>
          <w:color w:val="000000"/>
          <w:szCs w:val="22"/>
        </w:rPr>
      </w:pPr>
      <w:r>
        <w:rPr>
          <w:rFonts w:ascii="Tahoma" w:hAnsi="Tahoma" w:cs="Tahoma"/>
          <w:bCs/>
          <w:color w:val="000000"/>
          <w:szCs w:val="22"/>
        </w:rPr>
        <w:t>Sohbet Society</w:t>
      </w:r>
      <w:r w:rsidR="00E10992">
        <w:rPr>
          <w:rFonts w:ascii="Tahoma" w:hAnsi="Tahoma" w:cs="Tahoma"/>
          <w:bCs/>
          <w:color w:val="000000"/>
          <w:szCs w:val="22"/>
        </w:rPr>
        <w:t xml:space="preserve"> </w:t>
      </w:r>
      <w:r w:rsidR="00F33D23" w:rsidRPr="00B112DD">
        <w:rPr>
          <w:rFonts w:ascii="Tahoma" w:hAnsi="Tahoma" w:cs="Tahoma"/>
          <w:color w:val="000000"/>
          <w:szCs w:val="22"/>
        </w:rPr>
        <w:t xml:space="preserve">recognises that </w:t>
      </w:r>
      <w:r w:rsidR="00E10992" w:rsidRPr="00B112DD">
        <w:rPr>
          <w:rFonts w:ascii="Tahoma" w:hAnsi="Tahoma" w:cs="Tahoma"/>
          <w:color w:val="000000"/>
          <w:szCs w:val="22"/>
        </w:rPr>
        <w:t>work-related</w:t>
      </w:r>
      <w:r w:rsidR="00F33D23" w:rsidRPr="00B112DD">
        <w:rPr>
          <w:rFonts w:ascii="Tahoma" w:hAnsi="Tahoma" w:cs="Tahoma"/>
          <w:color w:val="000000"/>
          <w:szCs w:val="22"/>
        </w:rPr>
        <w:t xml:space="preserve"> stress can cause ill health and will put controls in place to help prevent stress. However, </w:t>
      </w:r>
      <w:r>
        <w:rPr>
          <w:rFonts w:ascii="Tahoma" w:hAnsi="Tahoma" w:cs="Tahoma"/>
          <w:bCs/>
          <w:color w:val="000000"/>
          <w:szCs w:val="22"/>
        </w:rPr>
        <w:t>Sohbet Society</w:t>
      </w:r>
      <w:r w:rsidR="00F33D23" w:rsidRPr="00B112DD">
        <w:rPr>
          <w:rFonts w:ascii="Tahoma" w:hAnsi="Tahoma" w:cs="Tahoma"/>
          <w:color w:val="000000"/>
          <w:szCs w:val="22"/>
        </w:rPr>
        <w:t xml:space="preserve"> cannot be held responsible for stress caused by outside sources such as financial or domestic problems.</w:t>
      </w:r>
    </w:p>
    <w:p w14:paraId="68937452" w14:textId="77777777" w:rsidR="00F33D23" w:rsidRPr="00B112DD" w:rsidRDefault="00F33D23" w:rsidP="002B707C">
      <w:pPr>
        <w:rPr>
          <w:rFonts w:ascii="Tahoma" w:hAnsi="Tahoma" w:cs="Tahoma"/>
          <w:color w:val="000000"/>
          <w:szCs w:val="22"/>
        </w:rPr>
      </w:pPr>
    </w:p>
    <w:p w14:paraId="7BE24E3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Because stress does not affect all people in the same way and that one person may find a job stressful when another does not, it is difficult to assess the risk to all employees. Therefore, employees must ensure that they report any undue stress that they may feel from different work activities</w:t>
      </w:r>
    </w:p>
    <w:p w14:paraId="33DFB1C8" w14:textId="77777777" w:rsidR="00F33D23" w:rsidRPr="00B112DD" w:rsidRDefault="00F33D23" w:rsidP="002B707C">
      <w:pPr>
        <w:rPr>
          <w:rFonts w:ascii="Tahoma" w:hAnsi="Tahoma" w:cs="Tahoma"/>
          <w:color w:val="000000"/>
          <w:szCs w:val="22"/>
        </w:rPr>
      </w:pPr>
    </w:p>
    <w:p w14:paraId="27B40DD0"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Stressful situations can be reported in confidence to:</w:t>
      </w:r>
    </w:p>
    <w:p w14:paraId="4182BB54" w14:textId="77777777" w:rsidR="00F33D23" w:rsidRPr="00B112DD" w:rsidRDefault="00F33D23" w:rsidP="002B707C">
      <w:pPr>
        <w:shd w:val="clear" w:color="auto" w:fill="CCCCCC"/>
        <w:rPr>
          <w:rFonts w:ascii="Tahoma" w:hAnsi="Tahoma" w:cs="Tahoma"/>
          <w:color w:val="000000"/>
          <w:szCs w:val="22"/>
        </w:rPr>
      </w:pPr>
    </w:p>
    <w:p w14:paraId="4F596C64" w14:textId="2CFE6C40" w:rsidR="00F33D23" w:rsidRPr="00B112DD" w:rsidRDefault="00D158EE" w:rsidP="002B707C">
      <w:pPr>
        <w:shd w:val="clear" w:color="auto" w:fill="CCCCCC"/>
        <w:rPr>
          <w:rFonts w:ascii="Tahoma" w:hAnsi="Tahoma" w:cs="Tahoma"/>
          <w:b/>
          <w:bCs/>
          <w:color w:val="000000"/>
          <w:szCs w:val="22"/>
        </w:rPr>
      </w:pPr>
      <w:r>
        <w:rPr>
          <w:rFonts w:ascii="Tahoma" w:hAnsi="Tahoma" w:cs="Tahoma"/>
          <w:b/>
          <w:bCs/>
          <w:color w:val="000000"/>
          <w:szCs w:val="22"/>
        </w:rPr>
        <w:t>LINE MANAGER</w:t>
      </w:r>
      <w:r w:rsidR="007763E6">
        <w:rPr>
          <w:rFonts w:ascii="Tahoma" w:hAnsi="Tahoma" w:cs="Tahoma"/>
          <w:b/>
          <w:bCs/>
          <w:color w:val="000000"/>
          <w:szCs w:val="22"/>
        </w:rPr>
        <w:t>, DIRECTOR OR TRUSTEE</w:t>
      </w:r>
    </w:p>
    <w:p w14:paraId="34A0213B"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7E27934C" w14:textId="77777777" w:rsidR="00F33D23" w:rsidRPr="00B112DD" w:rsidRDefault="00F33D23" w:rsidP="002B707C">
      <w:pPr>
        <w:rPr>
          <w:rFonts w:ascii="Tahoma" w:hAnsi="Tahoma" w:cs="Tahoma"/>
          <w:color w:val="000000"/>
          <w:szCs w:val="22"/>
        </w:rPr>
      </w:pPr>
    </w:p>
    <w:p w14:paraId="4F4AB3A9"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Stress counselling will be provided if and when necessary by:</w:t>
      </w:r>
    </w:p>
    <w:p w14:paraId="7FDB2758" w14:textId="77777777" w:rsidR="00F33D23" w:rsidRPr="00B112DD" w:rsidRDefault="00F33D23" w:rsidP="002B707C">
      <w:pPr>
        <w:shd w:val="clear" w:color="auto" w:fill="CCCCCC"/>
        <w:rPr>
          <w:rFonts w:ascii="Tahoma" w:hAnsi="Tahoma" w:cs="Tahoma"/>
          <w:color w:val="000000"/>
          <w:szCs w:val="22"/>
        </w:rPr>
      </w:pPr>
    </w:p>
    <w:p w14:paraId="1BF5B6F1" w14:textId="34A4026B" w:rsidR="00F33D23" w:rsidRPr="00B112DD" w:rsidRDefault="007763E6" w:rsidP="002B707C">
      <w:pPr>
        <w:shd w:val="clear" w:color="auto" w:fill="CCCCCC"/>
        <w:rPr>
          <w:rFonts w:ascii="Tahoma" w:hAnsi="Tahoma" w:cs="Tahoma"/>
          <w:color w:val="000000"/>
          <w:szCs w:val="22"/>
        </w:rPr>
      </w:pPr>
      <w:r>
        <w:rPr>
          <w:rFonts w:ascii="Tahoma" w:hAnsi="Tahoma" w:cs="Tahoma"/>
          <w:b/>
          <w:bCs/>
          <w:color w:val="000000"/>
          <w:szCs w:val="22"/>
        </w:rPr>
        <w:t>HR</w:t>
      </w:r>
    </w:p>
    <w:p w14:paraId="3C77FDA3" w14:textId="77777777" w:rsidR="00F33D23" w:rsidRPr="00B112DD" w:rsidRDefault="00F33D23" w:rsidP="002B707C">
      <w:pPr>
        <w:rPr>
          <w:rFonts w:ascii="Tahoma" w:hAnsi="Tahoma" w:cs="Tahoma"/>
          <w:color w:val="000000"/>
          <w:szCs w:val="22"/>
        </w:rPr>
      </w:pPr>
    </w:p>
    <w:p w14:paraId="624A37FF" w14:textId="77777777" w:rsidR="00F33D23" w:rsidRPr="00B112DD" w:rsidRDefault="00F33D23" w:rsidP="002B707C">
      <w:pPr>
        <w:rPr>
          <w:rFonts w:ascii="Tahoma" w:hAnsi="Tahoma" w:cs="Tahoma"/>
          <w:color w:val="000000"/>
          <w:szCs w:val="22"/>
        </w:rPr>
      </w:pPr>
    </w:p>
    <w:p w14:paraId="54530D0C"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VIOLENCE</w:t>
      </w:r>
    </w:p>
    <w:p w14:paraId="11287648" w14:textId="77777777" w:rsidR="00F33D23" w:rsidRPr="00B112DD" w:rsidRDefault="00F33D23" w:rsidP="002B707C">
      <w:pPr>
        <w:rPr>
          <w:rFonts w:ascii="Tahoma" w:hAnsi="Tahoma" w:cs="Tahoma"/>
          <w:b/>
          <w:bCs/>
          <w:color w:val="000000"/>
          <w:szCs w:val="22"/>
          <w:u w:val="single"/>
        </w:rPr>
      </w:pPr>
    </w:p>
    <w:p w14:paraId="584E515E" w14:textId="5010BA99"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Violence and aggression to in the workplace is unacceptable but is a recognised hazard, </w:t>
      </w:r>
      <w:r w:rsidR="007763E6" w:rsidRPr="00B112DD">
        <w:rPr>
          <w:rFonts w:ascii="Tahoma" w:hAnsi="Tahoma" w:cs="Tahoma"/>
          <w:color w:val="000000"/>
          <w:szCs w:val="22"/>
        </w:rPr>
        <w:t>therefore,</w:t>
      </w:r>
      <w:r w:rsidRPr="00B112DD">
        <w:rPr>
          <w:rFonts w:ascii="Tahoma" w:hAnsi="Tahoma" w:cs="Tahoma"/>
          <w:color w:val="000000"/>
          <w:szCs w:val="22"/>
        </w:rPr>
        <w:t xml:space="preserve"> to reduce the risk to any of our employees</w:t>
      </w:r>
      <w:r w:rsidR="00AC2436">
        <w:rPr>
          <w:rFonts w:ascii="Tahoma" w:hAnsi="Tahoma" w:cs="Tahoma"/>
          <w:color w:val="000000"/>
          <w:szCs w:val="22"/>
        </w:rPr>
        <w:t xml:space="preserve"> and volunteers</w:t>
      </w:r>
      <w:r w:rsidRPr="00B112DD">
        <w:rPr>
          <w:rFonts w:ascii="Tahoma" w:hAnsi="Tahoma" w:cs="Tahoma"/>
          <w:color w:val="000000"/>
          <w:szCs w:val="22"/>
        </w:rPr>
        <w:t xml:space="preserve"> a specific risk assessment will be carried out and reviewed as and when required but at least annually. </w:t>
      </w:r>
    </w:p>
    <w:p w14:paraId="4F94593E" w14:textId="77777777" w:rsidR="00F33D23" w:rsidRPr="00B112DD" w:rsidRDefault="00F33D23" w:rsidP="002B707C">
      <w:pPr>
        <w:rPr>
          <w:rFonts w:ascii="Tahoma" w:hAnsi="Tahoma" w:cs="Tahoma"/>
          <w:color w:val="000000"/>
          <w:szCs w:val="22"/>
        </w:rPr>
      </w:pPr>
    </w:p>
    <w:p w14:paraId="09306E0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assessment will:</w:t>
      </w:r>
    </w:p>
    <w:p w14:paraId="21FAA9FD" w14:textId="77777777" w:rsidR="00F33D23" w:rsidRPr="00B112DD" w:rsidRDefault="00F33D23" w:rsidP="002B707C">
      <w:pPr>
        <w:rPr>
          <w:rFonts w:ascii="Tahoma" w:hAnsi="Tahoma" w:cs="Tahoma"/>
          <w:color w:val="000000"/>
          <w:szCs w:val="22"/>
        </w:rPr>
      </w:pPr>
    </w:p>
    <w:p w14:paraId="28580A68" w14:textId="77777777" w:rsidR="00F33D23" w:rsidRPr="00B112DD" w:rsidRDefault="00F33D23" w:rsidP="002B707C">
      <w:pPr>
        <w:numPr>
          <w:ilvl w:val="0"/>
          <w:numId w:val="4"/>
        </w:numPr>
        <w:rPr>
          <w:rFonts w:ascii="Tahoma" w:hAnsi="Tahoma" w:cs="Tahoma"/>
          <w:color w:val="000000"/>
          <w:szCs w:val="22"/>
        </w:rPr>
      </w:pPr>
      <w:r w:rsidRPr="00B112DD">
        <w:rPr>
          <w:rFonts w:ascii="Tahoma" w:hAnsi="Tahoma" w:cs="Tahoma"/>
          <w:color w:val="000000"/>
          <w:szCs w:val="22"/>
        </w:rPr>
        <w:t>Recognise the risk from violence.</w:t>
      </w:r>
    </w:p>
    <w:p w14:paraId="5493F3CC" w14:textId="77777777" w:rsidR="00F33D23" w:rsidRPr="00B112DD" w:rsidRDefault="00F33D23" w:rsidP="002B707C">
      <w:pPr>
        <w:numPr>
          <w:ilvl w:val="0"/>
          <w:numId w:val="4"/>
        </w:numPr>
        <w:rPr>
          <w:rFonts w:ascii="Tahoma" w:hAnsi="Tahoma" w:cs="Tahoma"/>
          <w:color w:val="000000"/>
          <w:szCs w:val="22"/>
        </w:rPr>
      </w:pPr>
      <w:r w:rsidRPr="00B112DD">
        <w:rPr>
          <w:rFonts w:ascii="Tahoma" w:hAnsi="Tahoma" w:cs="Tahoma"/>
          <w:color w:val="000000"/>
          <w:szCs w:val="22"/>
        </w:rPr>
        <w:t>Give commitment to reducing the risks.</w:t>
      </w:r>
    </w:p>
    <w:p w14:paraId="4AFCC5E8" w14:textId="77777777" w:rsidR="00F33D23" w:rsidRPr="00B112DD" w:rsidRDefault="00F33D23" w:rsidP="002B707C">
      <w:pPr>
        <w:numPr>
          <w:ilvl w:val="0"/>
          <w:numId w:val="4"/>
        </w:numPr>
        <w:rPr>
          <w:rFonts w:ascii="Tahoma" w:hAnsi="Tahoma" w:cs="Tahoma"/>
          <w:color w:val="000000"/>
          <w:szCs w:val="22"/>
        </w:rPr>
      </w:pPr>
      <w:r w:rsidRPr="00B112DD">
        <w:rPr>
          <w:rFonts w:ascii="Tahoma" w:hAnsi="Tahoma" w:cs="Tahoma"/>
          <w:color w:val="000000"/>
          <w:szCs w:val="22"/>
        </w:rPr>
        <w:t>State who is responsible for doing what.</w:t>
      </w:r>
    </w:p>
    <w:p w14:paraId="5E41253A" w14:textId="77777777" w:rsidR="00F33D23" w:rsidRPr="00B112DD" w:rsidRDefault="00F33D23" w:rsidP="002B707C">
      <w:pPr>
        <w:numPr>
          <w:ilvl w:val="0"/>
          <w:numId w:val="4"/>
        </w:numPr>
        <w:rPr>
          <w:rFonts w:ascii="Tahoma" w:hAnsi="Tahoma" w:cs="Tahoma"/>
          <w:color w:val="000000"/>
          <w:szCs w:val="22"/>
        </w:rPr>
      </w:pPr>
      <w:r w:rsidRPr="00B112DD">
        <w:rPr>
          <w:rFonts w:ascii="Tahoma" w:hAnsi="Tahoma" w:cs="Tahoma"/>
          <w:color w:val="000000"/>
          <w:szCs w:val="22"/>
        </w:rPr>
        <w:t>Provide an explanation of what is expected from individual employees.</w:t>
      </w:r>
    </w:p>
    <w:p w14:paraId="043E1B02" w14:textId="77777777" w:rsidR="00F33D23" w:rsidRPr="00B112DD" w:rsidRDefault="00F33D23" w:rsidP="002B707C">
      <w:pPr>
        <w:numPr>
          <w:ilvl w:val="0"/>
          <w:numId w:val="4"/>
        </w:numPr>
        <w:rPr>
          <w:rFonts w:ascii="Tahoma" w:hAnsi="Tahoma" w:cs="Tahoma"/>
          <w:color w:val="000000"/>
          <w:szCs w:val="22"/>
        </w:rPr>
      </w:pPr>
      <w:r w:rsidRPr="00B112DD">
        <w:rPr>
          <w:rFonts w:ascii="Tahoma" w:hAnsi="Tahoma" w:cs="Tahoma"/>
          <w:color w:val="000000"/>
          <w:szCs w:val="22"/>
        </w:rPr>
        <w:t>Provide support for people who may have been assaulted or suffered verbal abuse.</w:t>
      </w:r>
    </w:p>
    <w:p w14:paraId="5D9ED5A5" w14:textId="77777777" w:rsidR="00F33D23" w:rsidRPr="00B112DD" w:rsidRDefault="00F33D23" w:rsidP="002B707C">
      <w:pPr>
        <w:rPr>
          <w:rFonts w:ascii="Tahoma" w:hAnsi="Tahoma" w:cs="Tahoma"/>
          <w:color w:val="000000"/>
          <w:szCs w:val="22"/>
        </w:rPr>
      </w:pPr>
    </w:p>
    <w:p w14:paraId="31770471"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Training in the prevention and management of violence and aggression will be provided where it is considered necessary.</w:t>
      </w:r>
    </w:p>
    <w:p w14:paraId="3DF2334D" w14:textId="77777777" w:rsidR="00F33D23" w:rsidRPr="00B112DD" w:rsidRDefault="00F33D23" w:rsidP="002B707C">
      <w:pPr>
        <w:rPr>
          <w:rFonts w:ascii="Tahoma" w:hAnsi="Tahoma" w:cs="Tahoma"/>
          <w:color w:val="000000"/>
          <w:szCs w:val="22"/>
        </w:rPr>
      </w:pPr>
    </w:p>
    <w:p w14:paraId="0FA6D90F"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The policy, risk assessments and procedures will be reviewed annually or if there is any significant change. </w:t>
      </w:r>
    </w:p>
    <w:p w14:paraId="0EE1BDE3" w14:textId="77777777" w:rsidR="00F33D23" w:rsidRPr="00B112DD" w:rsidRDefault="00F33D23" w:rsidP="002B707C">
      <w:pPr>
        <w:rPr>
          <w:rFonts w:ascii="Tahoma" w:hAnsi="Tahoma" w:cs="Tahoma"/>
          <w:color w:val="000000"/>
          <w:szCs w:val="22"/>
        </w:rPr>
      </w:pPr>
    </w:p>
    <w:p w14:paraId="053E721A" w14:textId="77777777" w:rsidR="00F33D23" w:rsidRPr="00B112DD" w:rsidRDefault="00F33D23" w:rsidP="002B707C">
      <w:pPr>
        <w:rPr>
          <w:rFonts w:ascii="Tahoma" w:hAnsi="Tahoma" w:cs="Tahoma"/>
          <w:color w:val="000000"/>
          <w:szCs w:val="22"/>
        </w:rPr>
      </w:pPr>
    </w:p>
    <w:p w14:paraId="47AC119B" w14:textId="77777777" w:rsidR="00F33D23" w:rsidRPr="00B112DD" w:rsidRDefault="00F33D23" w:rsidP="002B707C">
      <w:pPr>
        <w:rPr>
          <w:rFonts w:ascii="Tahoma" w:hAnsi="Tahoma" w:cs="Tahoma"/>
          <w:color w:val="000000"/>
          <w:szCs w:val="22"/>
        </w:rPr>
      </w:pPr>
    </w:p>
    <w:p w14:paraId="2F2C500F"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zCs w:val="22"/>
          <w:u w:val="single"/>
        </w:rPr>
      </w:pPr>
      <w:r w:rsidRPr="00B112DD">
        <w:rPr>
          <w:rFonts w:ascii="Tahoma" w:hAnsi="Tahoma" w:cs="Tahoma"/>
          <w:b/>
          <w:bCs/>
          <w:color w:val="000000"/>
          <w:szCs w:val="22"/>
          <w:u w:val="single"/>
        </w:rPr>
        <w:t>PREGNANCY</w:t>
      </w:r>
    </w:p>
    <w:p w14:paraId="520826BD" w14:textId="77777777" w:rsidR="00F33D23" w:rsidRPr="00B112DD" w:rsidRDefault="00F33D23" w:rsidP="002B707C">
      <w:pPr>
        <w:rPr>
          <w:rFonts w:ascii="Tahoma" w:hAnsi="Tahoma" w:cs="Tahoma"/>
          <w:color w:val="000000"/>
          <w:szCs w:val="22"/>
        </w:rPr>
      </w:pPr>
    </w:p>
    <w:p w14:paraId="1DC311F4" w14:textId="6FC3A03E" w:rsidR="00F33D23" w:rsidRPr="00B112DD" w:rsidRDefault="00F33D23" w:rsidP="002B707C">
      <w:pPr>
        <w:rPr>
          <w:rFonts w:ascii="Tahoma" w:hAnsi="Tahoma" w:cs="Tahoma"/>
          <w:color w:val="000000"/>
          <w:szCs w:val="22"/>
        </w:rPr>
      </w:pPr>
      <w:r w:rsidRPr="00B112DD">
        <w:rPr>
          <w:rFonts w:ascii="Tahoma" w:hAnsi="Tahoma" w:cs="Tahoma"/>
          <w:color w:val="000000"/>
          <w:szCs w:val="22"/>
        </w:rPr>
        <w:t xml:space="preserve">It is important to </w:t>
      </w:r>
      <w:r w:rsidR="00601CAF">
        <w:rPr>
          <w:rFonts w:ascii="Tahoma" w:hAnsi="Tahoma" w:cs="Tahoma"/>
          <w:bCs/>
          <w:color w:val="000000"/>
          <w:szCs w:val="22"/>
        </w:rPr>
        <w:t>Sohbet Society</w:t>
      </w:r>
      <w:r w:rsidR="00AC2436">
        <w:rPr>
          <w:rFonts w:ascii="Tahoma" w:hAnsi="Tahoma" w:cs="Tahoma"/>
          <w:bCs/>
          <w:color w:val="000000"/>
          <w:szCs w:val="22"/>
        </w:rPr>
        <w:t xml:space="preserve"> </w:t>
      </w:r>
      <w:r w:rsidRPr="00B112DD">
        <w:rPr>
          <w:rFonts w:ascii="Tahoma" w:hAnsi="Tahoma" w:cs="Tahoma"/>
          <w:color w:val="000000"/>
          <w:szCs w:val="22"/>
        </w:rPr>
        <w:t xml:space="preserve">that the health, safety and welfare of all our employees is safeguarded. We recognise our responsibilities under the </w:t>
      </w:r>
      <w:r w:rsidRPr="00B112DD">
        <w:rPr>
          <w:rFonts w:ascii="Tahoma" w:hAnsi="Tahoma" w:cs="Tahoma"/>
          <w:b/>
          <w:bCs/>
          <w:color w:val="000000"/>
          <w:szCs w:val="22"/>
        </w:rPr>
        <w:t xml:space="preserve">Management of Health and Safety Regulations 1999 Regulation 16 </w:t>
      </w:r>
      <w:r w:rsidRPr="00B112DD">
        <w:rPr>
          <w:rFonts w:ascii="Tahoma" w:hAnsi="Tahoma" w:cs="Tahoma"/>
          <w:color w:val="000000"/>
          <w:szCs w:val="22"/>
        </w:rPr>
        <w:t xml:space="preserve">and realise that if any of our employees become </w:t>
      </w:r>
      <w:r w:rsidR="007763E6" w:rsidRPr="00B112DD">
        <w:rPr>
          <w:rFonts w:ascii="Tahoma" w:hAnsi="Tahoma" w:cs="Tahoma"/>
          <w:color w:val="000000"/>
          <w:szCs w:val="22"/>
        </w:rPr>
        <w:t>pregnant,</w:t>
      </w:r>
      <w:r w:rsidRPr="00B112DD">
        <w:rPr>
          <w:rFonts w:ascii="Tahoma" w:hAnsi="Tahoma" w:cs="Tahoma"/>
          <w:color w:val="000000"/>
          <w:szCs w:val="22"/>
        </w:rPr>
        <w:t xml:space="preserve"> they must inform their manager/supervisor immediately. This can be verbally but must be followed up by a written confirmation from their doctor.</w:t>
      </w:r>
    </w:p>
    <w:p w14:paraId="5F9489B1" w14:textId="77777777" w:rsidR="00F33D23" w:rsidRPr="00B112DD" w:rsidRDefault="00F33D23" w:rsidP="002B707C">
      <w:pPr>
        <w:rPr>
          <w:rFonts w:ascii="Tahoma" w:hAnsi="Tahoma" w:cs="Tahoma"/>
          <w:color w:val="000000"/>
          <w:szCs w:val="22"/>
        </w:rPr>
      </w:pPr>
    </w:p>
    <w:p w14:paraId="60733326" w14:textId="02EDE44B" w:rsidR="00F33D23" w:rsidRPr="00B112DD" w:rsidRDefault="00F33D23" w:rsidP="002B707C">
      <w:pPr>
        <w:rPr>
          <w:rFonts w:ascii="Tahoma" w:hAnsi="Tahoma" w:cs="Tahoma"/>
          <w:color w:val="000000"/>
          <w:szCs w:val="22"/>
        </w:rPr>
      </w:pPr>
      <w:r w:rsidRPr="00B112DD">
        <w:rPr>
          <w:rFonts w:ascii="Tahoma" w:hAnsi="Tahoma" w:cs="Tahoma"/>
          <w:color w:val="000000"/>
          <w:szCs w:val="22"/>
        </w:rPr>
        <w:t>The management will carry</w:t>
      </w:r>
      <w:r w:rsidR="007763E6">
        <w:rPr>
          <w:rFonts w:ascii="Tahoma" w:hAnsi="Tahoma" w:cs="Tahoma"/>
          <w:color w:val="000000"/>
          <w:szCs w:val="22"/>
        </w:rPr>
        <w:t xml:space="preserve"> </w:t>
      </w:r>
      <w:r w:rsidRPr="00B112DD">
        <w:rPr>
          <w:rFonts w:ascii="Tahoma" w:hAnsi="Tahoma" w:cs="Tahoma"/>
          <w:color w:val="000000"/>
          <w:szCs w:val="22"/>
        </w:rPr>
        <w:t>out an individual specific risk assessment of the work that the employee does for the company to determine any risks to her and her unborn baby that may arise from the work activities.</w:t>
      </w:r>
    </w:p>
    <w:p w14:paraId="3E7E2F91" w14:textId="77777777" w:rsidR="00F33D23" w:rsidRPr="00B112DD" w:rsidRDefault="00F33D23" w:rsidP="002B707C">
      <w:pPr>
        <w:rPr>
          <w:rFonts w:ascii="Tahoma" w:hAnsi="Tahoma" w:cs="Tahoma"/>
          <w:color w:val="000000"/>
          <w:szCs w:val="22"/>
        </w:rPr>
      </w:pPr>
    </w:p>
    <w:p w14:paraId="09F3A3B2"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risk assessment will be carried out by:</w:t>
      </w:r>
    </w:p>
    <w:p w14:paraId="62DBAB38" w14:textId="77777777" w:rsidR="00F33D23" w:rsidRPr="00B112DD" w:rsidRDefault="00F33D23" w:rsidP="002B707C">
      <w:pPr>
        <w:shd w:val="clear" w:color="auto" w:fill="C0C0C0"/>
        <w:rPr>
          <w:rFonts w:ascii="Tahoma" w:hAnsi="Tahoma" w:cs="Tahoma"/>
          <w:color w:val="000000"/>
          <w:szCs w:val="22"/>
        </w:rPr>
      </w:pPr>
    </w:p>
    <w:p w14:paraId="20446F18" w14:textId="23836DAD" w:rsidR="00F33D23" w:rsidRPr="00B112DD" w:rsidRDefault="00AC2436" w:rsidP="002B707C">
      <w:pPr>
        <w:shd w:val="clear" w:color="auto" w:fill="C0C0C0"/>
        <w:rPr>
          <w:rFonts w:ascii="Tahoma" w:hAnsi="Tahoma" w:cs="Tahoma"/>
          <w:b/>
          <w:color w:val="000000"/>
          <w:szCs w:val="22"/>
        </w:rPr>
      </w:pPr>
      <w:r>
        <w:rPr>
          <w:rFonts w:ascii="Tahoma" w:hAnsi="Tahoma" w:cs="Tahoma"/>
          <w:b/>
          <w:color w:val="000000"/>
          <w:szCs w:val="22"/>
        </w:rPr>
        <w:t>ADMIN OFFICER</w:t>
      </w:r>
      <w:r w:rsidR="00D158EE">
        <w:rPr>
          <w:rFonts w:ascii="Tahoma" w:hAnsi="Tahoma" w:cs="Tahoma"/>
          <w:b/>
          <w:color w:val="000000"/>
          <w:szCs w:val="22"/>
        </w:rPr>
        <w:t xml:space="preserve"> </w:t>
      </w:r>
    </w:p>
    <w:p w14:paraId="7C66A6D5" w14:textId="77777777" w:rsidR="00F33D23" w:rsidRPr="00B112DD" w:rsidRDefault="00F33D23" w:rsidP="002B707C">
      <w:pPr>
        <w:shd w:val="clear" w:color="auto" w:fill="C0C0C0"/>
        <w:rPr>
          <w:rFonts w:ascii="Tahoma" w:hAnsi="Tahoma" w:cs="Tahoma"/>
          <w:color w:val="000000"/>
          <w:szCs w:val="22"/>
        </w:rPr>
      </w:pPr>
    </w:p>
    <w:p w14:paraId="091B45A6" w14:textId="77777777" w:rsidR="00F33D23" w:rsidRPr="00B112DD" w:rsidRDefault="00F33D23" w:rsidP="002B707C">
      <w:pPr>
        <w:rPr>
          <w:rFonts w:ascii="Tahoma" w:hAnsi="Tahoma" w:cs="Tahoma"/>
          <w:color w:val="000000"/>
          <w:szCs w:val="22"/>
        </w:rPr>
      </w:pPr>
    </w:p>
    <w:p w14:paraId="764BA5FA"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Where the risks are significant then assistance or alternative employment will be provided.</w:t>
      </w:r>
    </w:p>
    <w:p w14:paraId="4F2B5C42" w14:textId="77777777" w:rsidR="00F33D23" w:rsidRPr="00B112DD" w:rsidRDefault="00F33D23" w:rsidP="002B707C">
      <w:pPr>
        <w:rPr>
          <w:rFonts w:ascii="Tahoma" w:hAnsi="Tahoma" w:cs="Tahoma"/>
          <w:color w:val="000000"/>
          <w:szCs w:val="22"/>
        </w:rPr>
      </w:pPr>
    </w:p>
    <w:p w14:paraId="4D7F344E"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Pregnant employees must not:</w:t>
      </w:r>
    </w:p>
    <w:p w14:paraId="2406767E" w14:textId="77777777" w:rsidR="00F33D23" w:rsidRPr="00B112DD" w:rsidRDefault="00F33D23" w:rsidP="002B707C">
      <w:pPr>
        <w:rPr>
          <w:rFonts w:ascii="Tahoma" w:hAnsi="Tahoma" w:cs="Tahoma"/>
          <w:color w:val="000000"/>
          <w:szCs w:val="22"/>
        </w:rPr>
      </w:pPr>
    </w:p>
    <w:p w14:paraId="26FC97AB" w14:textId="13697E40" w:rsidR="00F33D23" w:rsidRPr="00B112DD" w:rsidRDefault="00F33D23" w:rsidP="00EB5361">
      <w:pPr>
        <w:numPr>
          <w:ilvl w:val="0"/>
          <w:numId w:val="16"/>
        </w:numPr>
        <w:rPr>
          <w:rFonts w:ascii="Tahoma" w:hAnsi="Tahoma" w:cs="Tahoma"/>
          <w:color w:val="000000"/>
          <w:szCs w:val="22"/>
        </w:rPr>
      </w:pPr>
      <w:r w:rsidRPr="00B112DD">
        <w:rPr>
          <w:rFonts w:ascii="Tahoma" w:hAnsi="Tahoma" w:cs="Tahoma"/>
          <w:color w:val="000000"/>
          <w:szCs w:val="22"/>
        </w:rPr>
        <w:t>Carry</w:t>
      </w:r>
      <w:r w:rsidR="007763E6">
        <w:rPr>
          <w:rFonts w:ascii="Tahoma" w:hAnsi="Tahoma" w:cs="Tahoma"/>
          <w:color w:val="000000"/>
          <w:szCs w:val="22"/>
        </w:rPr>
        <w:t xml:space="preserve"> </w:t>
      </w:r>
      <w:r w:rsidRPr="00B112DD">
        <w:rPr>
          <w:rFonts w:ascii="Tahoma" w:hAnsi="Tahoma" w:cs="Tahoma"/>
          <w:color w:val="000000"/>
          <w:szCs w:val="22"/>
        </w:rPr>
        <w:t>out manual handling tasks (Lifting and Carrying).</w:t>
      </w:r>
    </w:p>
    <w:p w14:paraId="43533112" w14:textId="77777777" w:rsidR="00F33D23" w:rsidRPr="00B112DD" w:rsidRDefault="00F33D23" w:rsidP="002B707C">
      <w:pPr>
        <w:ind w:left="491"/>
        <w:rPr>
          <w:rFonts w:ascii="Tahoma" w:hAnsi="Tahoma" w:cs="Tahoma"/>
          <w:color w:val="000000"/>
          <w:szCs w:val="22"/>
        </w:rPr>
      </w:pPr>
    </w:p>
    <w:p w14:paraId="698E50FC" w14:textId="77777777" w:rsidR="00F33D23" w:rsidRPr="00B112DD" w:rsidRDefault="00F33D23" w:rsidP="00EB5361">
      <w:pPr>
        <w:numPr>
          <w:ilvl w:val="0"/>
          <w:numId w:val="16"/>
        </w:numPr>
        <w:rPr>
          <w:rFonts w:ascii="Tahoma" w:hAnsi="Tahoma" w:cs="Tahoma"/>
          <w:color w:val="000000"/>
          <w:szCs w:val="22"/>
        </w:rPr>
      </w:pPr>
      <w:r w:rsidRPr="00B112DD">
        <w:rPr>
          <w:rFonts w:ascii="Tahoma" w:hAnsi="Tahoma" w:cs="Tahoma"/>
          <w:color w:val="000000"/>
          <w:szCs w:val="22"/>
        </w:rPr>
        <w:t>Use or come into contact with any chemicals.</w:t>
      </w:r>
    </w:p>
    <w:p w14:paraId="13C5BE66" w14:textId="77777777" w:rsidR="00F33D23" w:rsidRPr="00B112DD" w:rsidRDefault="00F33D23" w:rsidP="002B707C">
      <w:pPr>
        <w:rPr>
          <w:rFonts w:ascii="Tahoma" w:hAnsi="Tahoma" w:cs="Tahoma"/>
          <w:color w:val="000000"/>
          <w:szCs w:val="22"/>
        </w:rPr>
      </w:pPr>
    </w:p>
    <w:p w14:paraId="24260348" w14:textId="77777777" w:rsidR="00F33D23" w:rsidRPr="00B112DD" w:rsidRDefault="00F33D23" w:rsidP="00EB5361">
      <w:pPr>
        <w:numPr>
          <w:ilvl w:val="0"/>
          <w:numId w:val="16"/>
        </w:numPr>
        <w:rPr>
          <w:rFonts w:ascii="Tahoma" w:hAnsi="Tahoma" w:cs="Tahoma"/>
          <w:color w:val="000000"/>
          <w:szCs w:val="22"/>
        </w:rPr>
      </w:pPr>
      <w:r w:rsidRPr="00B112DD">
        <w:rPr>
          <w:rFonts w:ascii="Tahoma" w:hAnsi="Tahoma" w:cs="Tahoma"/>
          <w:color w:val="000000"/>
          <w:szCs w:val="22"/>
        </w:rPr>
        <w:t>Work at height (stand on stepladders, step ups etc).</w:t>
      </w:r>
    </w:p>
    <w:p w14:paraId="6158ABC8" w14:textId="77777777" w:rsidR="00F33D23" w:rsidRPr="00B112DD" w:rsidRDefault="00F33D23" w:rsidP="002B707C">
      <w:pPr>
        <w:rPr>
          <w:rFonts w:ascii="Tahoma" w:hAnsi="Tahoma" w:cs="Tahoma"/>
          <w:color w:val="000000"/>
          <w:szCs w:val="22"/>
        </w:rPr>
      </w:pPr>
    </w:p>
    <w:p w14:paraId="21C31490" w14:textId="77777777" w:rsidR="00F33D23" w:rsidRPr="00B112DD" w:rsidRDefault="00F33D23" w:rsidP="002B707C">
      <w:pPr>
        <w:rPr>
          <w:rFonts w:ascii="Tahoma" w:hAnsi="Tahoma" w:cs="Tahoma"/>
          <w:color w:val="000000"/>
          <w:szCs w:val="22"/>
        </w:rPr>
      </w:pPr>
    </w:p>
    <w:p w14:paraId="53F8AA4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Pregnant employees must.</w:t>
      </w:r>
    </w:p>
    <w:p w14:paraId="05A9816C" w14:textId="77777777" w:rsidR="00F33D23" w:rsidRPr="00B112DD" w:rsidRDefault="00F33D23" w:rsidP="002B707C">
      <w:pPr>
        <w:rPr>
          <w:rFonts w:ascii="Tahoma" w:hAnsi="Tahoma" w:cs="Tahoma"/>
          <w:color w:val="000000"/>
          <w:szCs w:val="22"/>
        </w:rPr>
      </w:pPr>
    </w:p>
    <w:p w14:paraId="52D6C9F9" w14:textId="77777777" w:rsidR="00F33D23" w:rsidRPr="00B112DD" w:rsidRDefault="00F33D23" w:rsidP="00EB5361">
      <w:pPr>
        <w:numPr>
          <w:ilvl w:val="0"/>
          <w:numId w:val="17"/>
        </w:numPr>
        <w:rPr>
          <w:rFonts w:ascii="Tahoma" w:hAnsi="Tahoma" w:cs="Tahoma"/>
          <w:color w:val="000000"/>
          <w:szCs w:val="22"/>
        </w:rPr>
      </w:pPr>
      <w:r w:rsidRPr="00B112DD">
        <w:rPr>
          <w:rFonts w:ascii="Tahoma" w:hAnsi="Tahoma" w:cs="Tahoma"/>
          <w:color w:val="000000"/>
          <w:szCs w:val="22"/>
        </w:rPr>
        <w:t>Work to the controls put in place by the risk assessment.</w:t>
      </w:r>
    </w:p>
    <w:p w14:paraId="150F4913" w14:textId="77777777" w:rsidR="00F33D23" w:rsidRPr="00B112DD" w:rsidRDefault="00F33D23" w:rsidP="002B707C">
      <w:pPr>
        <w:ind w:left="357"/>
        <w:rPr>
          <w:rFonts w:ascii="Tahoma" w:hAnsi="Tahoma" w:cs="Tahoma"/>
          <w:color w:val="000000"/>
          <w:szCs w:val="22"/>
        </w:rPr>
      </w:pPr>
    </w:p>
    <w:p w14:paraId="06731BCC" w14:textId="77777777" w:rsidR="00F33D23" w:rsidRPr="00B112DD" w:rsidRDefault="00F33D23" w:rsidP="00EB5361">
      <w:pPr>
        <w:numPr>
          <w:ilvl w:val="0"/>
          <w:numId w:val="17"/>
        </w:numPr>
        <w:rPr>
          <w:rFonts w:ascii="Tahoma" w:hAnsi="Tahoma" w:cs="Tahoma"/>
          <w:color w:val="000000"/>
          <w:szCs w:val="22"/>
        </w:rPr>
      </w:pPr>
      <w:r w:rsidRPr="00B112DD">
        <w:rPr>
          <w:rFonts w:ascii="Tahoma" w:hAnsi="Tahoma" w:cs="Tahoma"/>
          <w:color w:val="000000"/>
          <w:szCs w:val="22"/>
        </w:rPr>
        <w:t>Inform their line manager/supervisor of any problems or changes that may occur during their pregnancy so that the risk assessment can be reviewed.</w:t>
      </w:r>
    </w:p>
    <w:p w14:paraId="08FE15F0" w14:textId="77777777" w:rsidR="00F33D23" w:rsidRPr="00B112DD" w:rsidRDefault="00F33D23" w:rsidP="002B707C">
      <w:pPr>
        <w:rPr>
          <w:rFonts w:ascii="Tahoma" w:hAnsi="Tahoma" w:cs="Tahoma"/>
          <w:color w:val="000000"/>
          <w:szCs w:val="22"/>
        </w:rPr>
      </w:pPr>
    </w:p>
    <w:p w14:paraId="169C4DD7"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To maintain a safe working environment for any pregnant employees a suitable rest area will be provided for them to rest if required.</w:t>
      </w:r>
    </w:p>
    <w:p w14:paraId="0562E6AF" w14:textId="77777777" w:rsidR="00F33D23" w:rsidRPr="00B112DD" w:rsidRDefault="00F33D23" w:rsidP="002B707C">
      <w:pPr>
        <w:rPr>
          <w:rFonts w:ascii="Tahoma" w:hAnsi="Tahoma" w:cs="Tahoma"/>
          <w:color w:val="000000"/>
          <w:szCs w:val="22"/>
        </w:rPr>
      </w:pPr>
    </w:p>
    <w:p w14:paraId="3E38762E"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Seating will be provided for the employee to carry out their work.</w:t>
      </w:r>
    </w:p>
    <w:p w14:paraId="171A9BCE"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72D7E02F"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EC06DAC"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173C5067"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zCs w:val="22"/>
          <w:u w:val="single"/>
        </w:rPr>
      </w:pPr>
      <w:r w:rsidRPr="00B112DD">
        <w:rPr>
          <w:rFonts w:ascii="Tahoma" w:hAnsi="Tahoma" w:cs="Tahoma"/>
          <w:b/>
          <w:bCs/>
          <w:color w:val="000000"/>
          <w:szCs w:val="22"/>
          <w:u w:val="single"/>
        </w:rPr>
        <w:t>YOUNG PERSONS</w:t>
      </w:r>
    </w:p>
    <w:p w14:paraId="7FE54EFD" w14:textId="77777777" w:rsidR="00F33D23" w:rsidRPr="00B112DD" w:rsidRDefault="00F33D23" w:rsidP="002B707C">
      <w:pPr>
        <w:rPr>
          <w:rFonts w:ascii="Tahoma" w:hAnsi="Tahoma" w:cs="Tahoma"/>
          <w:b/>
          <w:bCs/>
          <w:color w:val="000000"/>
          <w:szCs w:val="22"/>
          <w:u w:val="single"/>
        </w:rPr>
      </w:pPr>
    </w:p>
    <w:p w14:paraId="1B143C5E"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b/>
          <w:bCs/>
          <w:color w:val="000000"/>
          <w:szCs w:val="22"/>
        </w:rPr>
        <w:t xml:space="preserve">The Management of Health and Safety at Work Regulations 1999 Regulation 19 </w:t>
      </w:r>
      <w:r w:rsidRPr="00B112DD">
        <w:rPr>
          <w:rFonts w:ascii="Tahoma" w:hAnsi="Tahoma" w:cs="Tahoma"/>
          <w:color w:val="000000"/>
          <w:szCs w:val="22"/>
        </w:rPr>
        <w:t>defines a young person as someone who is over the legal school leaving age of 16 years but has not reached the age of 18 years.</w:t>
      </w:r>
    </w:p>
    <w:p w14:paraId="725CB0BF"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68F57DFB"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Due to of their lack of experience, maturity and lack of awareness</w:t>
      </w:r>
      <w:r w:rsidRPr="00B112DD">
        <w:rPr>
          <w:rFonts w:ascii="Tahoma" w:hAnsi="Tahoma" w:cs="Tahoma"/>
          <w:b/>
          <w:bCs/>
          <w:color w:val="000000"/>
          <w:szCs w:val="22"/>
        </w:rPr>
        <w:t xml:space="preserve"> </w:t>
      </w:r>
      <w:r w:rsidRPr="00B112DD">
        <w:rPr>
          <w:rFonts w:ascii="Tahoma" w:hAnsi="Tahoma" w:cs="Tahoma"/>
          <w:color w:val="000000"/>
          <w:szCs w:val="22"/>
        </w:rPr>
        <w:t>it is essential that they are supervised at all times until they gain the required experience, maturity and awareness of the risks.</w:t>
      </w:r>
    </w:p>
    <w:p w14:paraId="2CEEE3EC"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63AA9120"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A risk assessment will be carried out to determine any risks that the young person may be exposed to; the risk assessment will be carried out by:</w:t>
      </w:r>
    </w:p>
    <w:p w14:paraId="218E61E7" w14:textId="77777777" w:rsidR="00F33D23" w:rsidRPr="00B112DD" w:rsidRDefault="00F33D23" w:rsidP="002B707C">
      <w:pPr>
        <w:pStyle w:val="TOCBase"/>
        <w:shd w:val="clear" w:color="auto" w:fill="C0C0C0"/>
        <w:tabs>
          <w:tab w:val="clear" w:pos="6480"/>
        </w:tabs>
        <w:overflowPunct/>
        <w:autoSpaceDE/>
        <w:autoSpaceDN/>
        <w:adjustRightInd/>
        <w:spacing w:after="0" w:line="240" w:lineRule="auto"/>
        <w:textAlignment w:val="auto"/>
        <w:rPr>
          <w:rFonts w:ascii="Tahoma" w:hAnsi="Tahoma" w:cs="Tahoma"/>
          <w:b/>
          <w:bCs/>
          <w:color w:val="000000"/>
          <w:szCs w:val="22"/>
        </w:rPr>
      </w:pPr>
    </w:p>
    <w:p w14:paraId="6E4E9642" w14:textId="034D9610" w:rsidR="00F33D23" w:rsidRPr="00B112DD" w:rsidRDefault="00AC2436" w:rsidP="002B707C">
      <w:pPr>
        <w:pStyle w:val="TOCBase"/>
        <w:shd w:val="clear" w:color="auto" w:fill="C0C0C0"/>
        <w:tabs>
          <w:tab w:val="clear" w:pos="6480"/>
        </w:tabs>
        <w:overflowPunct/>
        <w:autoSpaceDE/>
        <w:autoSpaceDN/>
        <w:adjustRightInd/>
        <w:spacing w:after="0" w:line="240" w:lineRule="auto"/>
        <w:textAlignment w:val="auto"/>
        <w:rPr>
          <w:rFonts w:ascii="Tahoma" w:hAnsi="Tahoma" w:cs="Tahoma"/>
          <w:b/>
          <w:bCs/>
          <w:color w:val="000000"/>
          <w:szCs w:val="22"/>
        </w:rPr>
      </w:pPr>
      <w:r>
        <w:rPr>
          <w:rFonts w:ascii="Tahoma" w:hAnsi="Tahoma" w:cs="Tahoma"/>
          <w:b/>
          <w:bCs/>
          <w:color w:val="000000"/>
          <w:szCs w:val="22"/>
        </w:rPr>
        <w:t>SUPERVISORS</w:t>
      </w:r>
    </w:p>
    <w:p w14:paraId="57E75CC8" w14:textId="77777777" w:rsidR="00F33D23" w:rsidRPr="00B112DD" w:rsidRDefault="00F33D23" w:rsidP="002B707C">
      <w:pPr>
        <w:pStyle w:val="TOCBase"/>
        <w:shd w:val="clear" w:color="auto" w:fill="C0C0C0"/>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b/>
          <w:bCs/>
          <w:color w:val="000000"/>
          <w:szCs w:val="22"/>
        </w:rPr>
        <w:t xml:space="preserve"> </w:t>
      </w:r>
    </w:p>
    <w:p w14:paraId="61DF59C4"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5083B0BC"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Any young person will be provided with all the information; instruction, training and supervision they require. They will also be provided with a mentor (responsible employee), who has accepted the responsibility of overseeing the young person.</w:t>
      </w:r>
    </w:p>
    <w:p w14:paraId="671FF1CA"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 xml:space="preserve"> </w:t>
      </w:r>
    </w:p>
    <w:p w14:paraId="4F8BB5E3"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Young persons will not be allowed:</w:t>
      </w:r>
    </w:p>
    <w:p w14:paraId="3DCDA7B2"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15A73687" w14:textId="77777777" w:rsidR="00F33D23" w:rsidRPr="00B112DD" w:rsidRDefault="00F33D23" w:rsidP="00EB5361">
      <w:pPr>
        <w:pStyle w:val="TOCBase"/>
        <w:numPr>
          <w:ilvl w:val="0"/>
          <w:numId w:val="18"/>
        </w:numPr>
        <w:tabs>
          <w:tab w:val="clear" w:pos="6480"/>
        </w:tabs>
        <w:overflowPunct/>
        <w:autoSpaceDE/>
        <w:autoSpaceDN/>
        <w:adjustRightInd/>
        <w:spacing w:after="0" w:line="240" w:lineRule="auto"/>
        <w:textAlignment w:val="auto"/>
        <w:rPr>
          <w:rFonts w:ascii="Tahoma" w:hAnsi="Tahoma" w:cs="Tahoma"/>
          <w:b/>
          <w:bCs/>
          <w:color w:val="000000"/>
          <w:szCs w:val="22"/>
          <w:u w:val="single"/>
        </w:rPr>
      </w:pPr>
      <w:r w:rsidRPr="00B112DD">
        <w:rPr>
          <w:rFonts w:ascii="Tahoma" w:hAnsi="Tahoma" w:cs="Tahoma"/>
          <w:color w:val="000000"/>
          <w:szCs w:val="22"/>
        </w:rPr>
        <w:t>To carry out work that is beyond their mental and physical capability.</w:t>
      </w:r>
    </w:p>
    <w:p w14:paraId="4AE38ADF" w14:textId="77777777" w:rsidR="00F33D23" w:rsidRPr="00B112DD" w:rsidRDefault="00F33D23" w:rsidP="002B707C">
      <w:pPr>
        <w:pStyle w:val="TOCBase"/>
        <w:tabs>
          <w:tab w:val="clear" w:pos="6480"/>
        </w:tabs>
        <w:overflowPunct/>
        <w:autoSpaceDE/>
        <w:autoSpaceDN/>
        <w:adjustRightInd/>
        <w:spacing w:after="0" w:line="240" w:lineRule="auto"/>
        <w:ind w:left="357"/>
        <w:textAlignment w:val="auto"/>
        <w:rPr>
          <w:rFonts w:ascii="Tahoma" w:hAnsi="Tahoma" w:cs="Tahoma"/>
          <w:b/>
          <w:bCs/>
          <w:color w:val="000000"/>
          <w:szCs w:val="22"/>
          <w:u w:val="single"/>
        </w:rPr>
      </w:pPr>
    </w:p>
    <w:p w14:paraId="16535ED6" w14:textId="77777777" w:rsidR="00F33D23" w:rsidRPr="00B112DD" w:rsidRDefault="00F33D23" w:rsidP="00EB5361">
      <w:pPr>
        <w:pStyle w:val="TOCBase"/>
        <w:numPr>
          <w:ilvl w:val="0"/>
          <w:numId w:val="18"/>
        </w:numPr>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To be exposed to substances that are toxic or carcinogenic.</w:t>
      </w:r>
    </w:p>
    <w:p w14:paraId="1769F8B5"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5776FDBC" w14:textId="77777777" w:rsidR="00F33D23" w:rsidRPr="00B112DD" w:rsidRDefault="00F33D23" w:rsidP="00EB5361">
      <w:pPr>
        <w:pStyle w:val="TOCBase"/>
        <w:numPr>
          <w:ilvl w:val="0"/>
          <w:numId w:val="18"/>
        </w:numPr>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To carry out tasks that can involve risks be assumed is beyond their recognition.</w:t>
      </w:r>
    </w:p>
    <w:p w14:paraId="0AF1082A"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5BD2F831" w14:textId="77777777" w:rsidR="00F33D23" w:rsidRPr="00B112DD" w:rsidRDefault="00F33D23" w:rsidP="00EB5361">
      <w:pPr>
        <w:pStyle w:val="TOCBase"/>
        <w:numPr>
          <w:ilvl w:val="0"/>
          <w:numId w:val="18"/>
        </w:numPr>
        <w:tabs>
          <w:tab w:val="clear" w:pos="6480"/>
        </w:tabs>
        <w:overflowPunct/>
        <w:autoSpaceDE/>
        <w:autoSpaceDN/>
        <w:adjustRightInd/>
        <w:spacing w:after="0" w:line="240" w:lineRule="auto"/>
        <w:textAlignment w:val="auto"/>
        <w:rPr>
          <w:rFonts w:ascii="Tahoma" w:hAnsi="Tahoma" w:cs="Tahoma"/>
          <w:b/>
          <w:bCs/>
          <w:color w:val="000000"/>
          <w:szCs w:val="22"/>
          <w:u w:val="single"/>
        </w:rPr>
      </w:pPr>
      <w:r w:rsidRPr="00B112DD">
        <w:rPr>
          <w:rFonts w:ascii="Tahoma" w:hAnsi="Tahoma" w:cs="Tahoma"/>
          <w:color w:val="000000"/>
          <w:szCs w:val="22"/>
        </w:rPr>
        <w:t>To be exposed to extremes of heat, cold, noise and vibration.</w:t>
      </w:r>
    </w:p>
    <w:p w14:paraId="47884DD6"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zCs w:val="22"/>
          <w:u w:val="single"/>
        </w:rPr>
      </w:pPr>
    </w:p>
    <w:p w14:paraId="531EE302"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The young person must</w:t>
      </w:r>
    </w:p>
    <w:p w14:paraId="62F79C84"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503C5728" w14:textId="77777777" w:rsidR="00F33D23" w:rsidRPr="00B112DD" w:rsidRDefault="00F33D23" w:rsidP="00EB5361">
      <w:pPr>
        <w:pStyle w:val="TOCBase"/>
        <w:numPr>
          <w:ilvl w:val="0"/>
          <w:numId w:val="19"/>
        </w:numPr>
        <w:tabs>
          <w:tab w:val="clear" w:pos="6480"/>
        </w:tabs>
        <w:overflowPunct/>
        <w:autoSpaceDE/>
        <w:autoSpaceDN/>
        <w:adjustRightInd/>
        <w:spacing w:after="0" w:line="240" w:lineRule="auto"/>
        <w:textAlignment w:val="auto"/>
        <w:rPr>
          <w:rFonts w:ascii="Tahoma" w:hAnsi="Tahoma" w:cs="Tahoma"/>
          <w:b/>
          <w:bCs/>
          <w:color w:val="000000"/>
          <w:szCs w:val="22"/>
          <w:u w:val="single"/>
        </w:rPr>
      </w:pPr>
      <w:r w:rsidRPr="00B112DD">
        <w:rPr>
          <w:rFonts w:ascii="Tahoma" w:hAnsi="Tahoma" w:cs="Tahoma"/>
          <w:color w:val="000000"/>
          <w:szCs w:val="22"/>
        </w:rPr>
        <w:t>Carry out all reasonable instructions given to them by their mentor.</w:t>
      </w:r>
    </w:p>
    <w:p w14:paraId="35E88641" w14:textId="77777777" w:rsidR="00F33D23" w:rsidRPr="00B112DD" w:rsidRDefault="00F33D23" w:rsidP="002B707C">
      <w:pPr>
        <w:pStyle w:val="TOCBase"/>
        <w:tabs>
          <w:tab w:val="clear" w:pos="6480"/>
        </w:tabs>
        <w:overflowPunct/>
        <w:autoSpaceDE/>
        <w:autoSpaceDN/>
        <w:adjustRightInd/>
        <w:spacing w:after="0" w:line="240" w:lineRule="auto"/>
        <w:ind w:left="424"/>
        <w:textAlignment w:val="auto"/>
        <w:rPr>
          <w:rFonts w:ascii="Tahoma" w:hAnsi="Tahoma" w:cs="Tahoma"/>
          <w:b/>
          <w:bCs/>
          <w:color w:val="000000"/>
          <w:szCs w:val="22"/>
          <w:u w:val="single"/>
        </w:rPr>
      </w:pPr>
    </w:p>
    <w:p w14:paraId="34733498" w14:textId="77777777" w:rsidR="00F33D23" w:rsidRPr="00B112DD" w:rsidRDefault="00F33D23" w:rsidP="00EB5361">
      <w:pPr>
        <w:pStyle w:val="TOCBase"/>
        <w:numPr>
          <w:ilvl w:val="0"/>
          <w:numId w:val="19"/>
        </w:numPr>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Refrain from horseplay or practical jokes.</w:t>
      </w:r>
    </w:p>
    <w:p w14:paraId="42B581E9"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zCs w:val="22"/>
        </w:rPr>
      </w:pPr>
    </w:p>
    <w:p w14:paraId="4845A78D" w14:textId="511D05EF" w:rsidR="00F33D23" w:rsidRPr="00B112DD" w:rsidRDefault="00F33D23" w:rsidP="00EB5361">
      <w:pPr>
        <w:pStyle w:val="TOCBase"/>
        <w:numPr>
          <w:ilvl w:val="0"/>
          <w:numId w:val="19"/>
        </w:numPr>
        <w:tabs>
          <w:tab w:val="clear" w:pos="6480"/>
        </w:tabs>
        <w:overflowPunct/>
        <w:autoSpaceDE/>
        <w:autoSpaceDN/>
        <w:adjustRightInd/>
        <w:spacing w:after="0" w:line="240" w:lineRule="auto"/>
        <w:textAlignment w:val="auto"/>
        <w:rPr>
          <w:rFonts w:ascii="Tahoma" w:hAnsi="Tahoma" w:cs="Tahoma"/>
          <w:color w:val="000000"/>
          <w:szCs w:val="22"/>
        </w:rPr>
      </w:pPr>
      <w:r w:rsidRPr="00B112DD">
        <w:rPr>
          <w:rFonts w:ascii="Tahoma" w:hAnsi="Tahoma" w:cs="Tahoma"/>
          <w:color w:val="000000"/>
          <w:szCs w:val="22"/>
        </w:rPr>
        <w:t>Report any thing that they feel unsure or unsafe about</w:t>
      </w:r>
      <w:r w:rsidR="007763E6">
        <w:rPr>
          <w:rFonts w:ascii="Tahoma" w:hAnsi="Tahoma" w:cs="Tahoma"/>
          <w:color w:val="000000"/>
          <w:szCs w:val="22"/>
        </w:rPr>
        <w:t>.</w:t>
      </w:r>
    </w:p>
    <w:p w14:paraId="3339B93F" w14:textId="77777777" w:rsidR="00F33D23" w:rsidRPr="00B112DD" w:rsidRDefault="00F33D23" w:rsidP="002B707C">
      <w:pPr>
        <w:rPr>
          <w:rFonts w:ascii="Tahoma" w:hAnsi="Tahoma" w:cs="Tahoma"/>
          <w:color w:val="000000"/>
          <w:szCs w:val="22"/>
        </w:rPr>
      </w:pPr>
    </w:p>
    <w:p w14:paraId="48846460" w14:textId="77777777" w:rsidR="00F33D23" w:rsidRPr="00B112DD" w:rsidRDefault="00F33D23" w:rsidP="002B707C">
      <w:pPr>
        <w:ind w:left="134"/>
        <w:rPr>
          <w:rFonts w:ascii="Tahoma" w:hAnsi="Tahoma" w:cs="Tahoma"/>
          <w:color w:val="000000"/>
          <w:szCs w:val="22"/>
        </w:rPr>
      </w:pPr>
    </w:p>
    <w:p w14:paraId="1A0BA373" w14:textId="77777777" w:rsidR="00667520" w:rsidRDefault="00667520" w:rsidP="002B707C">
      <w:pPr>
        <w:pStyle w:val="TOCBase"/>
        <w:tabs>
          <w:tab w:val="left" w:pos="720"/>
        </w:tabs>
        <w:overflowPunct/>
        <w:autoSpaceDE/>
        <w:adjustRightInd/>
        <w:spacing w:after="0" w:line="240" w:lineRule="auto"/>
        <w:rPr>
          <w:rFonts w:ascii="Tahoma" w:hAnsi="Tahoma" w:cs="Tahoma"/>
          <w:color w:val="000000"/>
          <w:spacing w:val="0"/>
          <w:szCs w:val="22"/>
        </w:rPr>
      </w:pPr>
    </w:p>
    <w:p w14:paraId="4B8A2DD2" w14:textId="77777777" w:rsidR="00F33D23" w:rsidRPr="00B112DD" w:rsidRDefault="00F33D23" w:rsidP="002B707C">
      <w:pPr>
        <w:pStyle w:val="TOCBase"/>
        <w:tabs>
          <w:tab w:val="left" w:pos="720"/>
        </w:tabs>
        <w:overflowPunct/>
        <w:autoSpaceDE/>
        <w:adjustRightInd/>
        <w:spacing w:after="0" w:line="240" w:lineRule="auto"/>
        <w:rPr>
          <w:rFonts w:ascii="Tahoma" w:hAnsi="Tahoma" w:cs="Tahoma"/>
          <w:b/>
          <w:bCs/>
          <w:color w:val="000000"/>
          <w:szCs w:val="22"/>
          <w:u w:val="single"/>
        </w:rPr>
      </w:pPr>
      <w:r w:rsidRPr="00B112DD">
        <w:rPr>
          <w:rFonts w:ascii="Tahoma" w:hAnsi="Tahoma" w:cs="Tahoma"/>
          <w:b/>
          <w:bCs/>
          <w:color w:val="000000"/>
          <w:szCs w:val="22"/>
          <w:u w:val="single"/>
        </w:rPr>
        <w:t>WORKING AT HEIGHT</w:t>
      </w:r>
    </w:p>
    <w:p w14:paraId="0F0CB03A" w14:textId="77777777" w:rsidR="00F33D23" w:rsidRPr="00B112DD" w:rsidRDefault="00F33D23" w:rsidP="002B707C">
      <w:pPr>
        <w:rPr>
          <w:rFonts w:ascii="Tahoma" w:hAnsi="Tahoma" w:cs="Tahoma"/>
          <w:b/>
          <w:bCs/>
          <w:color w:val="000000"/>
          <w:szCs w:val="22"/>
          <w:u w:val="single"/>
        </w:rPr>
      </w:pPr>
    </w:p>
    <w:p w14:paraId="74D159D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lastRenderedPageBreak/>
        <w:t xml:space="preserve">The </w:t>
      </w:r>
      <w:r w:rsidRPr="00B112DD">
        <w:rPr>
          <w:rFonts w:ascii="Tahoma" w:hAnsi="Tahoma" w:cs="Tahoma"/>
          <w:b/>
          <w:bCs/>
          <w:color w:val="000000"/>
          <w:szCs w:val="22"/>
        </w:rPr>
        <w:t>Working at Height Regulations 2005</w:t>
      </w:r>
      <w:r w:rsidRPr="00B112DD">
        <w:rPr>
          <w:rFonts w:ascii="Tahoma" w:hAnsi="Tahoma" w:cs="Tahoma"/>
          <w:color w:val="000000"/>
          <w:szCs w:val="22"/>
        </w:rPr>
        <w:t xml:space="preserve"> require us to consider a number of key elements prior to carrying out any work that involves climbing from floor level. </w:t>
      </w:r>
    </w:p>
    <w:p w14:paraId="1E71675A" w14:textId="77777777" w:rsidR="00F33D23" w:rsidRPr="00B112DD" w:rsidRDefault="00F33D23" w:rsidP="002B707C">
      <w:pPr>
        <w:rPr>
          <w:rFonts w:ascii="Tahoma" w:hAnsi="Tahoma" w:cs="Tahoma"/>
          <w:color w:val="000000"/>
          <w:szCs w:val="22"/>
        </w:rPr>
      </w:pPr>
    </w:p>
    <w:p w14:paraId="7F96A91B"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We are required to suitably and sufficiently assess the risks involved in working at height. This will involve consideration of the following key factors:</w:t>
      </w:r>
    </w:p>
    <w:p w14:paraId="51E2609A" w14:textId="77777777" w:rsidR="00F33D23" w:rsidRPr="00B112DD" w:rsidRDefault="00F33D23" w:rsidP="002B707C">
      <w:pPr>
        <w:rPr>
          <w:rFonts w:ascii="Tahoma" w:hAnsi="Tahoma" w:cs="Tahoma"/>
          <w:color w:val="000000"/>
          <w:szCs w:val="22"/>
        </w:rPr>
      </w:pPr>
    </w:p>
    <w:p w14:paraId="74A0CE15"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Is there a specific need to work at height or can the operation or task be carried out without working at height?</w:t>
      </w:r>
    </w:p>
    <w:p w14:paraId="580EE92C" w14:textId="77777777" w:rsidR="00F33D23" w:rsidRPr="00B112DD" w:rsidRDefault="00F33D23" w:rsidP="002B707C">
      <w:pPr>
        <w:ind w:left="360"/>
        <w:rPr>
          <w:rFonts w:ascii="Tahoma" w:hAnsi="Tahoma" w:cs="Tahoma"/>
          <w:color w:val="000000"/>
          <w:szCs w:val="22"/>
        </w:rPr>
      </w:pPr>
    </w:p>
    <w:p w14:paraId="4F142C67"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Is the equipment we provide suitable for the task involved and does it allow ease of access to the working area?</w:t>
      </w:r>
    </w:p>
    <w:p w14:paraId="53F84914" w14:textId="77777777" w:rsidR="00F33D23" w:rsidRPr="00B112DD" w:rsidRDefault="00F33D23" w:rsidP="002B707C">
      <w:pPr>
        <w:rPr>
          <w:rFonts w:ascii="Tahoma" w:hAnsi="Tahoma" w:cs="Tahoma"/>
          <w:color w:val="000000"/>
          <w:szCs w:val="22"/>
        </w:rPr>
      </w:pPr>
    </w:p>
    <w:p w14:paraId="7718600D"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Is the equipment used to access the work area maintained?</w:t>
      </w:r>
    </w:p>
    <w:p w14:paraId="7D29C01D" w14:textId="77777777" w:rsidR="00F33D23" w:rsidRPr="00B112DD" w:rsidRDefault="00F33D23" w:rsidP="002B707C">
      <w:pPr>
        <w:rPr>
          <w:rFonts w:ascii="Tahoma" w:hAnsi="Tahoma" w:cs="Tahoma"/>
          <w:color w:val="000000"/>
          <w:szCs w:val="22"/>
        </w:rPr>
      </w:pPr>
    </w:p>
    <w:p w14:paraId="45BC203B"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Are the employees we intend to use suitably trained to carry out the task and is their level of fitness acceptable?</w:t>
      </w:r>
    </w:p>
    <w:p w14:paraId="5D2D4F79" w14:textId="77777777" w:rsidR="00F33D23" w:rsidRPr="00B112DD" w:rsidRDefault="00F33D23" w:rsidP="002B707C">
      <w:pPr>
        <w:rPr>
          <w:rFonts w:ascii="Tahoma" w:hAnsi="Tahoma" w:cs="Tahoma"/>
          <w:color w:val="000000"/>
          <w:szCs w:val="22"/>
        </w:rPr>
      </w:pPr>
    </w:p>
    <w:p w14:paraId="2E4EBF35"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If employees are required to access surfaces at height, then we must take into account the surface of sufficient strength to support the persons involved.</w:t>
      </w:r>
    </w:p>
    <w:p w14:paraId="1E0A1D76" w14:textId="77777777" w:rsidR="00F33D23" w:rsidRPr="00B112DD" w:rsidRDefault="00F33D23" w:rsidP="002B707C">
      <w:pPr>
        <w:rPr>
          <w:rFonts w:ascii="Tahoma" w:hAnsi="Tahoma" w:cs="Tahoma"/>
          <w:color w:val="000000"/>
          <w:szCs w:val="22"/>
        </w:rPr>
      </w:pPr>
    </w:p>
    <w:p w14:paraId="0518FD1B"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The height involved must also be taken into account, as well as should a fall occur what is the employee likely to fall on or into. A secondary means of supporting the employee should he/she fall must be provided for the higher access tasks.</w:t>
      </w:r>
    </w:p>
    <w:p w14:paraId="2AB2A1FE" w14:textId="77777777" w:rsidR="00F33D23" w:rsidRPr="00B112DD" w:rsidRDefault="00F33D23" w:rsidP="002B707C">
      <w:pPr>
        <w:rPr>
          <w:rFonts w:ascii="Tahoma" w:hAnsi="Tahoma" w:cs="Tahoma"/>
          <w:color w:val="000000"/>
          <w:szCs w:val="22"/>
        </w:rPr>
      </w:pPr>
    </w:p>
    <w:p w14:paraId="21FD550F" w14:textId="77777777" w:rsidR="00F33D23" w:rsidRPr="00B112DD" w:rsidRDefault="00F33D23" w:rsidP="00EB5361">
      <w:pPr>
        <w:numPr>
          <w:ilvl w:val="0"/>
          <w:numId w:val="21"/>
        </w:numPr>
        <w:tabs>
          <w:tab w:val="clear" w:pos="1500"/>
        </w:tabs>
        <w:ind w:left="720"/>
        <w:rPr>
          <w:rFonts w:ascii="Tahoma" w:hAnsi="Tahoma" w:cs="Tahoma"/>
          <w:color w:val="000000"/>
          <w:szCs w:val="22"/>
        </w:rPr>
      </w:pPr>
      <w:r w:rsidRPr="00B112DD">
        <w:rPr>
          <w:rFonts w:ascii="Tahoma" w:hAnsi="Tahoma" w:cs="Tahoma"/>
          <w:color w:val="000000"/>
          <w:szCs w:val="22"/>
        </w:rPr>
        <w:t>If the task requires employees to work outside, then the weather conditions must be taken into account. If the weather conditions are adverse and likely to threaten the safety of our employees, then the task will be postponed until such time when it is safe to precede.</w:t>
      </w:r>
    </w:p>
    <w:p w14:paraId="0EB4D461" w14:textId="77777777" w:rsidR="00F33D23" w:rsidRPr="00B112DD" w:rsidRDefault="00F33D23" w:rsidP="002B707C">
      <w:pPr>
        <w:rPr>
          <w:rFonts w:ascii="Tahoma" w:hAnsi="Tahoma" w:cs="Tahoma"/>
          <w:color w:val="000000"/>
          <w:szCs w:val="22"/>
        </w:rPr>
      </w:pPr>
    </w:p>
    <w:p w14:paraId="4A443BFE"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We will carry out a risk assessment, taking into account the factors indicated above. If the work is beyond what we consider acceptable then we will call on the services of a specialist contractor to make the work zone easily accessible to our employees.</w:t>
      </w:r>
    </w:p>
    <w:p w14:paraId="36BE664D" w14:textId="77777777" w:rsidR="00F33D23" w:rsidRPr="00B112DD" w:rsidRDefault="00F33D23" w:rsidP="002B707C">
      <w:pPr>
        <w:rPr>
          <w:rFonts w:ascii="Tahoma" w:hAnsi="Tahoma" w:cs="Tahoma"/>
          <w:b/>
          <w:bCs/>
          <w:color w:val="000000"/>
          <w:szCs w:val="22"/>
          <w:u w:val="single"/>
        </w:rPr>
      </w:pPr>
    </w:p>
    <w:p w14:paraId="41676872"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carrying out the working at height assessments is:</w:t>
      </w:r>
    </w:p>
    <w:p w14:paraId="371EBA67" w14:textId="77777777" w:rsidR="00F33D23" w:rsidRPr="00B112DD" w:rsidRDefault="00F33D23" w:rsidP="002B707C">
      <w:pPr>
        <w:shd w:val="clear" w:color="auto" w:fill="CCCCCC"/>
        <w:rPr>
          <w:rFonts w:ascii="Tahoma" w:hAnsi="Tahoma" w:cs="Tahoma"/>
          <w:color w:val="000000"/>
          <w:szCs w:val="22"/>
        </w:rPr>
      </w:pPr>
    </w:p>
    <w:p w14:paraId="30E1C4DB" w14:textId="06DA3D29" w:rsidR="00F33D23" w:rsidRPr="00B112DD" w:rsidRDefault="00AC2436" w:rsidP="002B707C">
      <w:pPr>
        <w:shd w:val="clear" w:color="auto" w:fill="CCCCCC"/>
        <w:rPr>
          <w:rFonts w:ascii="Tahoma" w:hAnsi="Tahoma" w:cs="Tahoma"/>
          <w:b/>
          <w:bCs/>
          <w:color w:val="000000"/>
          <w:szCs w:val="22"/>
        </w:rPr>
      </w:pPr>
      <w:r>
        <w:rPr>
          <w:rFonts w:ascii="Tahoma" w:hAnsi="Tahoma" w:cs="Tahoma"/>
          <w:b/>
          <w:bCs/>
          <w:color w:val="000000"/>
          <w:szCs w:val="22"/>
        </w:rPr>
        <w:t>ADMIN OFFICER</w:t>
      </w:r>
    </w:p>
    <w:p w14:paraId="6049CB51" w14:textId="77777777" w:rsidR="00F33D23" w:rsidRPr="00B112DD" w:rsidRDefault="00F33D23" w:rsidP="002B707C">
      <w:pPr>
        <w:shd w:val="clear" w:color="auto" w:fill="CCCCCC"/>
        <w:rPr>
          <w:rFonts w:ascii="Tahoma" w:hAnsi="Tahoma" w:cs="Tahoma"/>
          <w:color w:val="000000"/>
          <w:szCs w:val="22"/>
        </w:rPr>
      </w:pPr>
    </w:p>
    <w:p w14:paraId="0A09C064" w14:textId="77777777" w:rsidR="00667520" w:rsidRDefault="00667520" w:rsidP="002B707C">
      <w:pPr>
        <w:rPr>
          <w:rFonts w:ascii="Tahoma" w:hAnsi="Tahoma" w:cs="Tahoma"/>
          <w:b/>
          <w:bCs/>
          <w:color w:val="000000"/>
          <w:szCs w:val="22"/>
          <w:u w:val="single"/>
        </w:rPr>
      </w:pPr>
    </w:p>
    <w:p w14:paraId="33266743" w14:textId="77777777" w:rsidR="00667520" w:rsidRDefault="00667520" w:rsidP="002B707C">
      <w:pPr>
        <w:rPr>
          <w:rFonts w:ascii="Tahoma" w:hAnsi="Tahoma" w:cs="Tahoma"/>
          <w:b/>
          <w:bCs/>
          <w:color w:val="000000"/>
          <w:szCs w:val="22"/>
          <w:u w:val="single"/>
        </w:rPr>
      </w:pPr>
    </w:p>
    <w:p w14:paraId="63545240" w14:textId="77777777" w:rsidR="00667520" w:rsidRDefault="00667520" w:rsidP="002B707C">
      <w:pPr>
        <w:rPr>
          <w:rFonts w:ascii="Tahoma" w:hAnsi="Tahoma" w:cs="Tahoma"/>
          <w:b/>
          <w:bCs/>
          <w:color w:val="000000"/>
          <w:szCs w:val="22"/>
          <w:u w:val="single"/>
        </w:rPr>
      </w:pPr>
    </w:p>
    <w:p w14:paraId="34E44415" w14:textId="77777777" w:rsidR="00F33D23" w:rsidRPr="00B112DD" w:rsidRDefault="00F33D23" w:rsidP="002B707C">
      <w:pPr>
        <w:rPr>
          <w:rFonts w:ascii="Tahoma" w:hAnsi="Tahoma" w:cs="Tahoma"/>
          <w:b/>
          <w:bCs/>
          <w:color w:val="000000"/>
          <w:szCs w:val="22"/>
          <w:u w:val="single"/>
        </w:rPr>
      </w:pPr>
      <w:r w:rsidRPr="00B112DD">
        <w:rPr>
          <w:rFonts w:ascii="Tahoma" w:hAnsi="Tahoma" w:cs="Tahoma"/>
          <w:b/>
          <w:bCs/>
          <w:color w:val="000000"/>
          <w:szCs w:val="22"/>
          <w:u w:val="single"/>
        </w:rPr>
        <w:t>TRANSPORT</w:t>
      </w:r>
    </w:p>
    <w:p w14:paraId="3414A382" w14:textId="77777777" w:rsidR="00F33D23" w:rsidRPr="00B112DD" w:rsidRDefault="00F33D23" w:rsidP="002B707C">
      <w:pPr>
        <w:rPr>
          <w:rFonts w:ascii="Tahoma" w:hAnsi="Tahoma" w:cs="Tahoma"/>
          <w:b/>
          <w:bCs/>
          <w:color w:val="000000"/>
          <w:szCs w:val="22"/>
          <w:u w:val="single"/>
        </w:rPr>
      </w:pPr>
    </w:p>
    <w:p w14:paraId="16D18FD1" w14:textId="4F6C0DF0" w:rsidR="00D81A4B" w:rsidRPr="00AC2436" w:rsidRDefault="00D81A4B" w:rsidP="002B707C">
      <w:pPr>
        <w:pStyle w:val="TOCBase"/>
        <w:tabs>
          <w:tab w:val="clear" w:pos="6480"/>
        </w:tabs>
        <w:overflowPunct/>
        <w:autoSpaceDE/>
        <w:autoSpaceDN/>
        <w:adjustRightInd/>
        <w:spacing w:after="0" w:line="240" w:lineRule="auto"/>
        <w:textAlignment w:val="auto"/>
        <w:rPr>
          <w:rFonts w:ascii="Tahoma" w:hAnsi="Tahoma" w:cs="Tahoma"/>
          <w:bCs/>
          <w:color w:val="000000"/>
          <w:spacing w:val="0"/>
          <w:szCs w:val="22"/>
        </w:rPr>
      </w:pPr>
      <w:r w:rsidRPr="00B112DD">
        <w:rPr>
          <w:rFonts w:ascii="Tahoma" w:hAnsi="Tahoma" w:cs="Tahoma"/>
          <w:color w:val="000000"/>
          <w:spacing w:val="0"/>
          <w:szCs w:val="22"/>
        </w:rPr>
        <w:t>The road transport safety of our employees</w:t>
      </w:r>
      <w:r w:rsidR="00AC2436">
        <w:rPr>
          <w:rFonts w:ascii="Tahoma" w:hAnsi="Tahoma" w:cs="Tahoma"/>
          <w:color w:val="000000"/>
          <w:spacing w:val="0"/>
          <w:szCs w:val="22"/>
        </w:rPr>
        <w:t xml:space="preserve"> and volunteers</w:t>
      </w:r>
      <w:r w:rsidRPr="00B112DD">
        <w:rPr>
          <w:rFonts w:ascii="Tahoma" w:hAnsi="Tahoma" w:cs="Tahoma"/>
          <w:color w:val="000000"/>
          <w:spacing w:val="0"/>
          <w:szCs w:val="22"/>
        </w:rPr>
        <w:t xml:space="preserve"> is important to </w:t>
      </w:r>
      <w:r w:rsidR="00601CAF">
        <w:rPr>
          <w:rFonts w:ascii="Tahoma" w:hAnsi="Tahoma" w:cs="Tahoma"/>
          <w:bCs/>
          <w:color w:val="000000"/>
          <w:spacing w:val="0"/>
          <w:szCs w:val="22"/>
        </w:rPr>
        <w:t>Sohbet Society</w:t>
      </w:r>
      <w:r w:rsidR="00AC2436">
        <w:rPr>
          <w:rFonts w:ascii="Tahoma" w:hAnsi="Tahoma" w:cs="Tahoma"/>
          <w:bCs/>
          <w:color w:val="000000"/>
          <w:spacing w:val="0"/>
          <w:szCs w:val="22"/>
        </w:rPr>
        <w:t>.</w:t>
      </w:r>
    </w:p>
    <w:p w14:paraId="0086F363"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5433C1C1"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There are two distinct aspects to our use of vehicles;</w:t>
      </w:r>
    </w:p>
    <w:p w14:paraId="609CEA12" w14:textId="77777777" w:rsidR="00D81A4B" w:rsidRPr="00B112DD" w:rsidRDefault="00D81A4B" w:rsidP="00EB5361">
      <w:pPr>
        <w:pStyle w:val="TOCBase"/>
        <w:numPr>
          <w:ilvl w:val="0"/>
          <w:numId w:val="23"/>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As a provider of minibus transport for some of the community service providers, and</w:t>
      </w:r>
    </w:p>
    <w:p w14:paraId="7ECC9B7D" w14:textId="6856CE39" w:rsidR="00D81A4B" w:rsidRDefault="00D81A4B" w:rsidP="00EB5361">
      <w:pPr>
        <w:pStyle w:val="TOCBase"/>
        <w:numPr>
          <w:ilvl w:val="0"/>
          <w:numId w:val="23"/>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In respect of employees who will use there own vehicles for work purposes.</w:t>
      </w:r>
    </w:p>
    <w:p w14:paraId="65325538" w14:textId="7577D6A7" w:rsidR="00AC2436" w:rsidRPr="00B112DD" w:rsidRDefault="00AC2436" w:rsidP="00EB5361">
      <w:pPr>
        <w:pStyle w:val="TOCBase"/>
        <w:numPr>
          <w:ilvl w:val="0"/>
          <w:numId w:val="23"/>
        </w:numPr>
        <w:tabs>
          <w:tab w:val="clear" w:pos="6480"/>
        </w:tabs>
        <w:overflowPunct/>
        <w:autoSpaceDE/>
        <w:autoSpaceDN/>
        <w:adjustRightInd/>
        <w:spacing w:after="0" w:line="240" w:lineRule="auto"/>
        <w:textAlignment w:val="auto"/>
        <w:rPr>
          <w:rFonts w:ascii="Tahoma" w:hAnsi="Tahoma" w:cs="Tahoma"/>
          <w:color w:val="000000"/>
          <w:spacing w:val="0"/>
          <w:szCs w:val="22"/>
        </w:rPr>
      </w:pPr>
      <w:r>
        <w:rPr>
          <w:rFonts w:ascii="Tahoma" w:hAnsi="Tahoma" w:cs="Tahoma"/>
          <w:color w:val="000000"/>
          <w:spacing w:val="0"/>
          <w:szCs w:val="22"/>
        </w:rPr>
        <w:t>Use of public transport</w:t>
      </w:r>
    </w:p>
    <w:p w14:paraId="0A75FA48"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B0F56F9"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We will undertake risk assessments in respect of our vehicle usage. These will consider the distances involved, as we are concerned to ensure that drivers are neither encouraged to speed nor to drive while tired. </w:t>
      </w:r>
    </w:p>
    <w:p w14:paraId="46887ED9"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7D77365A"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u w:val="single"/>
        </w:rPr>
      </w:pPr>
      <w:r w:rsidRPr="00B112DD">
        <w:rPr>
          <w:rFonts w:ascii="Tahoma" w:hAnsi="Tahoma" w:cs="Tahoma"/>
          <w:color w:val="000000"/>
          <w:spacing w:val="0"/>
          <w:szCs w:val="22"/>
          <w:u w:val="single"/>
        </w:rPr>
        <w:lastRenderedPageBreak/>
        <w:t>Hired Minibuses</w:t>
      </w:r>
    </w:p>
    <w:p w14:paraId="616D0DA2"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2FB0F245"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Minibuses will be hired from reputable suppliers who will arrange suitable insurance. </w:t>
      </w:r>
    </w:p>
    <w:p w14:paraId="324B028E"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02ADD1FD"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Drivers must </w:t>
      </w:r>
    </w:p>
    <w:p w14:paraId="615D8690" w14:textId="617993DD"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be</w:t>
      </w:r>
      <w:r w:rsidRPr="00B112DD">
        <w:rPr>
          <w:rFonts w:ascii="Tahoma" w:hAnsi="Tahoma" w:cs="Tahoma"/>
          <w:color w:val="000000"/>
          <w:szCs w:val="22"/>
        </w:rPr>
        <w:t xml:space="preserve"> MIDAS (minibus driver awareness scheme) trained.</w:t>
      </w:r>
    </w:p>
    <w:p w14:paraId="5C00303C" w14:textId="77777777"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zCs w:val="22"/>
        </w:rPr>
        <w:t>inform Chief Executive of any changes to the status of their driving licence</w:t>
      </w:r>
    </w:p>
    <w:p w14:paraId="0E474A30" w14:textId="77777777"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have their driving licences checked annually.</w:t>
      </w:r>
    </w:p>
    <w:p w14:paraId="5FF5C57D" w14:textId="77777777" w:rsidR="00D81A4B" w:rsidRPr="00B112DD" w:rsidRDefault="00D81A4B" w:rsidP="002B707C">
      <w:pPr>
        <w:rPr>
          <w:rFonts w:ascii="Tahoma" w:hAnsi="Tahoma" w:cs="Tahoma"/>
          <w:color w:val="000000"/>
          <w:szCs w:val="22"/>
        </w:rPr>
      </w:pPr>
    </w:p>
    <w:p w14:paraId="72A63322" w14:textId="77777777" w:rsidR="00D81A4B" w:rsidRPr="00B112DD" w:rsidRDefault="00D81A4B" w:rsidP="002B707C">
      <w:pPr>
        <w:rPr>
          <w:rFonts w:ascii="Tahoma" w:hAnsi="Tahoma" w:cs="Tahoma"/>
          <w:color w:val="000000"/>
          <w:szCs w:val="22"/>
        </w:rPr>
      </w:pPr>
      <w:r w:rsidRPr="00B112DD">
        <w:rPr>
          <w:rFonts w:ascii="Tahoma" w:hAnsi="Tahoma" w:cs="Tahoma"/>
          <w:color w:val="000000"/>
          <w:szCs w:val="22"/>
        </w:rPr>
        <w:t>The person responsible for carrying out these checks will be:</w:t>
      </w:r>
    </w:p>
    <w:p w14:paraId="6D04A0AD" w14:textId="77777777" w:rsidR="00D81A4B" w:rsidRPr="00B112DD" w:rsidRDefault="00D81A4B" w:rsidP="002B707C">
      <w:pPr>
        <w:shd w:val="clear" w:color="auto" w:fill="CCCCCC"/>
        <w:rPr>
          <w:rFonts w:ascii="Tahoma" w:hAnsi="Tahoma" w:cs="Tahoma"/>
          <w:color w:val="000000"/>
          <w:szCs w:val="22"/>
        </w:rPr>
      </w:pPr>
    </w:p>
    <w:p w14:paraId="6594FA77" w14:textId="0B0A9126" w:rsidR="00D81A4B" w:rsidRPr="00B112DD" w:rsidRDefault="00AC2436" w:rsidP="002B707C">
      <w:pPr>
        <w:shd w:val="clear" w:color="auto" w:fill="CCCCCC"/>
        <w:rPr>
          <w:rFonts w:ascii="Tahoma" w:hAnsi="Tahoma" w:cs="Tahoma"/>
          <w:b/>
          <w:bCs/>
          <w:color w:val="000000"/>
          <w:szCs w:val="22"/>
        </w:rPr>
      </w:pPr>
      <w:r>
        <w:rPr>
          <w:rFonts w:ascii="Tahoma" w:hAnsi="Tahoma" w:cs="Tahoma"/>
          <w:b/>
          <w:bCs/>
          <w:color w:val="000000"/>
          <w:szCs w:val="22"/>
        </w:rPr>
        <w:t>SUPERVISORS</w:t>
      </w:r>
    </w:p>
    <w:p w14:paraId="1F599D8B" w14:textId="77777777" w:rsidR="00D81A4B" w:rsidRPr="00B112DD" w:rsidRDefault="00D81A4B" w:rsidP="002B707C">
      <w:pPr>
        <w:shd w:val="clear" w:color="auto" w:fill="CCCCCC"/>
        <w:rPr>
          <w:rFonts w:ascii="Tahoma" w:hAnsi="Tahoma" w:cs="Tahoma"/>
          <w:b/>
          <w:bCs/>
          <w:color w:val="000000"/>
          <w:szCs w:val="22"/>
        </w:rPr>
      </w:pPr>
    </w:p>
    <w:p w14:paraId="4BFDB011" w14:textId="77777777" w:rsidR="00D81A4B" w:rsidRPr="00B112DD" w:rsidRDefault="00D81A4B" w:rsidP="002B707C">
      <w:pPr>
        <w:pStyle w:val="TOCBase"/>
        <w:tabs>
          <w:tab w:val="clear" w:pos="6480"/>
        </w:tabs>
        <w:overflowPunct/>
        <w:autoSpaceDE/>
        <w:autoSpaceDN/>
        <w:adjustRightInd/>
        <w:spacing w:after="0" w:line="240" w:lineRule="auto"/>
        <w:ind w:left="360"/>
        <w:textAlignment w:val="auto"/>
        <w:rPr>
          <w:rFonts w:ascii="Tahoma" w:hAnsi="Tahoma" w:cs="Tahoma"/>
          <w:color w:val="000000"/>
          <w:spacing w:val="0"/>
          <w:szCs w:val="22"/>
        </w:rPr>
      </w:pPr>
    </w:p>
    <w:p w14:paraId="5E585C75" w14:textId="77777777" w:rsidR="00D81A4B" w:rsidRPr="00B112DD" w:rsidRDefault="00D81A4B" w:rsidP="002B707C">
      <w:pPr>
        <w:pStyle w:val="TOCBase"/>
        <w:tabs>
          <w:tab w:val="clear" w:pos="6480"/>
        </w:tabs>
        <w:overflowPunct/>
        <w:autoSpaceDE/>
        <w:autoSpaceDN/>
        <w:adjustRightInd/>
        <w:spacing w:after="0" w:line="240" w:lineRule="auto"/>
        <w:ind w:left="360"/>
        <w:textAlignment w:val="auto"/>
        <w:rPr>
          <w:rFonts w:ascii="Tahoma" w:hAnsi="Tahoma" w:cs="Tahoma"/>
          <w:color w:val="000000"/>
          <w:spacing w:val="0"/>
          <w:szCs w:val="22"/>
        </w:rPr>
      </w:pPr>
    </w:p>
    <w:p w14:paraId="7EDFDE00"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zCs w:val="22"/>
          <w:u w:val="single"/>
        </w:rPr>
      </w:pPr>
      <w:r w:rsidRPr="00B112DD">
        <w:rPr>
          <w:rFonts w:ascii="Tahoma" w:hAnsi="Tahoma" w:cs="Tahoma"/>
          <w:color w:val="000000"/>
          <w:szCs w:val="22"/>
          <w:u w:val="single"/>
        </w:rPr>
        <w:t>Privately owned vehicles</w:t>
      </w:r>
    </w:p>
    <w:p w14:paraId="6D549C9C"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208FB30" w14:textId="77777777" w:rsidR="00D81A4B" w:rsidRPr="00B112DD" w:rsidRDefault="00D81A4B" w:rsidP="002B707C">
      <w:pPr>
        <w:rPr>
          <w:rFonts w:ascii="Tahoma" w:hAnsi="Tahoma" w:cs="Tahoma"/>
          <w:color w:val="000000"/>
          <w:szCs w:val="22"/>
        </w:rPr>
      </w:pPr>
      <w:r w:rsidRPr="00B112DD">
        <w:rPr>
          <w:rFonts w:ascii="Tahoma" w:hAnsi="Tahoma" w:cs="Tahoma"/>
          <w:color w:val="000000"/>
          <w:szCs w:val="22"/>
        </w:rPr>
        <w:t>Privately owned vehicles may onl</w:t>
      </w:r>
      <w:r w:rsidR="00DD5B48" w:rsidRPr="00B112DD">
        <w:rPr>
          <w:rFonts w:ascii="Tahoma" w:hAnsi="Tahoma" w:cs="Tahoma"/>
          <w:color w:val="000000"/>
          <w:szCs w:val="22"/>
        </w:rPr>
        <w:t xml:space="preserve">y be used for business purpose </w:t>
      </w:r>
      <w:r w:rsidRPr="00B112DD">
        <w:rPr>
          <w:rFonts w:ascii="Tahoma" w:hAnsi="Tahoma" w:cs="Tahoma"/>
          <w:color w:val="000000"/>
          <w:szCs w:val="22"/>
        </w:rPr>
        <w:t>if covered by fully comprehensive insurance with extra business use or passenger cover dependant on the type of vehicle.</w:t>
      </w:r>
    </w:p>
    <w:p w14:paraId="0D995DA5" w14:textId="77777777" w:rsidR="00D81A4B" w:rsidRPr="00B112DD" w:rsidRDefault="00D81A4B" w:rsidP="002B707C">
      <w:pPr>
        <w:rPr>
          <w:rFonts w:ascii="Tahoma" w:hAnsi="Tahoma" w:cs="Tahoma"/>
          <w:color w:val="000000"/>
          <w:szCs w:val="22"/>
        </w:rPr>
      </w:pPr>
    </w:p>
    <w:p w14:paraId="4FAA4A6C" w14:textId="77777777" w:rsidR="00D81A4B" w:rsidRPr="00B112DD" w:rsidRDefault="00D81A4B" w:rsidP="002B707C">
      <w:pPr>
        <w:rPr>
          <w:rFonts w:ascii="Tahoma" w:hAnsi="Tahoma" w:cs="Tahoma"/>
          <w:color w:val="000000"/>
          <w:szCs w:val="22"/>
        </w:rPr>
      </w:pPr>
      <w:r w:rsidRPr="00B112DD">
        <w:rPr>
          <w:rFonts w:ascii="Tahoma" w:hAnsi="Tahoma" w:cs="Tahoma"/>
          <w:color w:val="000000"/>
          <w:szCs w:val="22"/>
        </w:rPr>
        <w:t>Further, privately owned vehicles used for company business must have all the relevant documentation e.g. MoT certificate.</w:t>
      </w:r>
    </w:p>
    <w:p w14:paraId="52F5F603"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40EBB6B1" w14:textId="77777777" w:rsidR="00D81A4B" w:rsidRPr="00B112DD" w:rsidRDefault="00D81A4B"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 xml:space="preserve">Drivers must </w:t>
      </w:r>
    </w:p>
    <w:p w14:paraId="2DCC89D4" w14:textId="441192F2"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zCs w:val="22"/>
        </w:rPr>
        <w:t xml:space="preserve">inform </w:t>
      </w:r>
      <w:r w:rsidR="00D158EE">
        <w:rPr>
          <w:rFonts w:ascii="Tahoma" w:hAnsi="Tahoma" w:cs="Tahoma"/>
          <w:color w:val="000000"/>
          <w:szCs w:val="22"/>
        </w:rPr>
        <w:t>FACILITIES LEA</w:t>
      </w:r>
      <w:r w:rsidR="00AC2436">
        <w:rPr>
          <w:rFonts w:ascii="Tahoma" w:hAnsi="Tahoma" w:cs="Tahoma"/>
          <w:color w:val="000000"/>
          <w:szCs w:val="22"/>
        </w:rPr>
        <w:t>D</w:t>
      </w:r>
      <w:r w:rsidRPr="00B112DD">
        <w:rPr>
          <w:rFonts w:ascii="Tahoma" w:hAnsi="Tahoma" w:cs="Tahoma"/>
          <w:color w:val="000000"/>
          <w:szCs w:val="22"/>
        </w:rPr>
        <w:t xml:space="preserve"> of any changes to the status of their driving licence,</w:t>
      </w:r>
    </w:p>
    <w:p w14:paraId="1AD06894" w14:textId="713F1F0F"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have their driving licences checked annually</w:t>
      </w:r>
    </w:p>
    <w:p w14:paraId="4848B215" w14:textId="77777777" w:rsidR="00D81A4B" w:rsidRPr="00B112DD" w:rsidRDefault="00D81A4B" w:rsidP="00EB5361">
      <w:pPr>
        <w:pStyle w:val="TOCBase"/>
        <w:numPr>
          <w:ilvl w:val="0"/>
          <w:numId w:val="24"/>
        </w:numPr>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ensure that their vehicles are effectively maintained.</w:t>
      </w:r>
    </w:p>
    <w:p w14:paraId="27E4B1F0" w14:textId="77777777" w:rsidR="00D81A4B" w:rsidRPr="00B112DD" w:rsidRDefault="00D81A4B" w:rsidP="002B707C">
      <w:pPr>
        <w:rPr>
          <w:rFonts w:ascii="Tahoma" w:hAnsi="Tahoma" w:cs="Tahoma"/>
          <w:color w:val="000000"/>
          <w:szCs w:val="22"/>
        </w:rPr>
      </w:pPr>
    </w:p>
    <w:p w14:paraId="0B8B03A8" w14:textId="77777777" w:rsidR="00D81A4B" w:rsidRPr="00B112DD" w:rsidRDefault="00D81A4B" w:rsidP="002B707C">
      <w:pPr>
        <w:rPr>
          <w:rFonts w:ascii="Tahoma" w:hAnsi="Tahoma" w:cs="Tahoma"/>
          <w:b/>
          <w:bCs/>
          <w:color w:val="000000"/>
          <w:szCs w:val="22"/>
        </w:rPr>
      </w:pPr>
      <w:r w:rsidRPr="00B112DD">
        <w:rPr>
          <w:rFonts w:ascii="Tahoma" w:hAnsi="Tahoma" w:cs="Tahoma"/>
          <w:b/>
          <w:bCs/>
          <w:color w:val="000000"/>
          <w:szCs w:val="22"/>
        </w:rPr>
        <w:t>Mobile phones</w:t>
      </w:r>
    </w:p>
    <w:p w14:paraId="6F17F1BC" w14:textId="56DB453E" w:rsidR="00D81A4B" w:rsidRPr="00B112DD" w:rsidRDefault="00D81A4B" w:rsidP="002B707C">
      <w:pPr>
        <w:rPr>
          <w:rFonts w:ascii="Tahoma" w:hAnsi="Tahoma" w:cs="Tahoma"/>
          <w:color w:val="000000"/>
          <w:szCs w:val="22"/>
        </w:rPr>
      </w:pPr>
      <w:r w:rsidRPr="00B112DD">
        <w:rPr>
          <w:rFonts w:ascii="Tahoma" w:hAnsi="Tahoma" w:cs="Tahoma"/>
          <w:color w:val="000000"/>
          <w:szCs w:val="22"/>
        </w:rPr>
        <w:t xml:space="preserve">It is an offence under the </w:t>
      </w:r>
      <w:r w:rsidRPr="00B112DD">
        <w:rPr>
          <w:rFonts w:ascii="Tahoma" w:hAnsi="Tahoma" w:cs="Tahoma"/>
          <w:b/>
          <w:bCs/>
          <w:color w:val="000000"/>
          <w:szCs w:val="22"/>
        </w:rPr>
        <w:t>Road Traffic Act</w:t>
      </w:r>
      <w:r w:rsidRPr="00B112DD">
        <w:rPr>
          <w:rFonts w:ascii="Tahoma" w:hAnsi="Tahoma" w:cs="Tahoma"/>
          <w:color w:val="000000"/>
          <w:szCs w:val="22"/>
        </w:rPr>
        <w:t xml:space="preserve"> to use a </w:t>
      </w:r>
      <w:r w:rsidR="00AC2436" w:rsidRPr="00B112DD">
        <w:rPr>
          <w:rFonts w:ascii="Tahoma" w:hAnsi="Tahoma" w:cs="Tahoma"/>
          <w:color w:val="000000"/>
          <w:szCs w:val="22"/>
        </w:rPr>
        <w:t>handheld</w:t>
      </w:r>
      <w:r w:rsidRPr="00B112DD">
        <w:rPr>
          <w:rFonts w:ascii="Tahoma" w:hAnsi="Tahoma" w:cs="Tahoma"/>
          <w:color w:val="000000"/>
          <w:szCs w:val="22"/>
        </w:rPr>
        <w:t xml:space="preserve"> mobile phone whilst driving this includes waiting at traffic lights and in traffic queues.</w:t>
      </w:r>
    </w:p>
    <w:p w14:paraId="04A1B1DC" w14:textId="77777777" w:rsidR="00D81A4B" w:rsidRPr="00B112DD" w:rsidRDefault="00D81A4B" w:rsidP="002B707C">
      <w:pPr>
        <w:rPr>
          <w:rFonts w:ascii="Tahoma" w:hAnsi="Tahoma" w:cs="Tahoma"/>
          <w:b/>
          <w:color w:val="000000"/>
          <w:szCs w:val="22"/>
        </w:rPr>
      </w:pPr>
    </w:p>
    <w:p w14:paraId="4A310270" w14:textId="129A798D" w:rsidR="00D81A4B" w:rsidRPr="00B112DD" w:rsidRDefault="00601CAF" w:rsidP="002B707C">
      <w:pPr>
        <w:rPr>
          <w:rFonts w:ascii="Tahoma" w:hAnsi="Tahoma" w:cs="Tahoma"/>
          <w:color w:val="000000"/>
          <w:szCs w:val="22"/>
        </w:rPr>
      </w:pPr>
      <w:r>
        <w:rPr>
          <w:rFonts w:ascii="Tahoma" w:hAnsi="Tahoma" w:cs="Tahoma"/>
          <w:bCs/>
          <w:color w:val="000000"/>
          <w:szCs w:val="22"/>
        </w:rPr>
        <w:t>Sohbet Society</w:t>
      </w:r>
      <w:r w:rsidR="00AC2436">
        <w:rPr>
          <w:rFonts w:ascii="Tahoma" w:hAnsi="Tahoma" w:cs="Tahoma"/>
          <w:bCs/>
          <w:color w:val="000000"/>
          <w:szCs w:val="22"/>
        </w:rPr>
        <w:t xml:space="preserve"> </w:t>
      </w:r>
      <w:r w:rsidR="00D81A4B" w:rsidRPr="00B112DD">
        <w:rPr>
          <w:rFonts w:ascii="Tahoma" w:hAnsi="Tahoma" w:cs="Tahoma"/>
          <w:color w:val="000000"/>
          <w:szCs w:val="22"/>
        </w:rPr>
        <w:t xml:space="preserve">will not place pressure on any employee to use the phone whilst driving. Therefore, the company cannot be held responsible for any employee who is prosecuted for this offence. Before answering the </w:t>
      </w:r>
      <w:r w:rsidR="00AC2436" w:rsidRPr="00B112DD">
        <w:rPr>
          <w:rFonts w:ascii="Tahoma" w:hAnsi="Tahoma" w:cs="Tahoma"/>
          <w:color w:val="000000"/>
          <w:szCs w:val="22"/>
        </w:rPr>
        <w:t>phone,</w:t>
      </w:r>
      <w:r w:rsidR="00D81A4B" w:rsidRPr="00B112DD">
        <w:rPr>
          <w:rFonts w:ascii="Tahoma" w:hAnsi="Tahoma" w:cs="Tahoma"/>
          <w:color w:val="000000"/>
          <w:szCs w:val="22"/>
        </w:rPr>
        <w:t xml:space="preserve"> the driver must pull over and park in a safe place. The use of call divert to voice mail is encouraged or the use of the answering machine. The text message service is not to be used whilst driving. Failure to comply with this rule may lead to disciplinary action.</w:t>
      </w:r>
    </w:p>
    <w:p w14:paraId="55376165" w14:textId="77777777" w:rsidR="00F33D23" w:rsidRPr="00B112DD" w:rsidRDefault="00F33D23" w:rsidP="002B707C">
      <w:pPr>
        <w:rPr>
          <w:rFonts w:ascii="Tahoma" w:hAnsi="Tahoma" w:cs="Tahoma"/>
          <w:color w:val="000000"/>
          <w:szCs w:val="22"/>
        </w:rPr>
      </w:pPr>
    </w:p>
    <w:p w14:paraId="48A0504F"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4935C0C3"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2E30DF6B" w14:textId="77777777" w:rsidR="00667520" w:rsidRDefault="00667520"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23F7D8E6"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r w:rsidRPr="00B112DD">
        <w:rPr>
          <w:rFonts w:ascii="Tahoma" w:hAnsi="Tahoma" w:cs="Tahoma"/>
          <w:b/>
          <w:bCs/>
          <w:color w:val="000000"/>
          <w:spacing w:val="0"/>
          <w:szCs w:val="22"/>
          <w:u w:val="single"/>
        </w:rPr>
        <w:t>TRAINING</w:t>
      </w:r>
    </w:p>
    <w:p w14:paraId="7648BEE7"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b/>
          <w:bCs/>
          <w:color w:val="000000"/>
          <w:spacing w:val="0"/>
          <w:szCs w:val="22"/>
          <w:u w:val="single"/>
        </w:rPr>
      </w:pPr>
    </w:p>
    <w:p w14:paraId="5FD08B78" w14:textId="68C9F23C" w:rsidR="00F33D23" w:rsidRPr="00B112DD" w:rsidRDefault="00601CAF"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Pr>
          <w:rFonts w:ascii="Tahoma" w:hAnsi="Tahoma" w:cs="Tahoma"/>
          <w:bCs/>
          <w:color w:val="000000"/>
          <w:spacing w:val="0"/>
          <w:szCs w:val="22"/>
        </w:rPr>
        <w:t>Sohbet Society</w:t>
      </w:r>
      <w:r w:rsidR="00AC2436">
        <w:rPr>
          <w:rFonts w:ascii="Tahoma" w:hAnsi="Tahoma" w:cs="Tahoma"/>
          <w:bCs/>
          <w:color w:val="000000"/>
          <w:spacing w:val="0"/>
          <w:szCs w:val="22"/>
        </w:rPr>
        <w:t xml:space="preserve"> </w:t>
      </w:r>
      <w:r w:rsidR="00F33D23" w:rsidRPr="00B112DD">
        <w:rPr>
          <w:rFonts w:ascii="Tahoma" w:hAnsi="Tahoma" w:cs="Tahoma"/>
          <w:color w:val="000000"/>
          <w:spacing w:val="0"/>
          <w:szCs w:val="22"/>
        </w:rPr>
        <w:t xml:space="preserve">recognises the duty to provide its employees with whatever training is required so that they can carry out their job in a safe manner. This will ensure they are protected from hazards and that they do not cause anyone to be harmed by their activities. </w:t>
      </w:r>
    </w:p>
    <w:p w14:paraId="5E8355A1"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p>
    <w:p w14:paraId="6F78F5ED" w14:textId="77777777" w:rsidR="00F33D23" w:rsidRPr="00B112DD" w:rsidRDefault="00F33D23" w:rsidP="002B707C">
      <w:pPr>
        <w:pStyle w:val="TOCBase"/>
        <w:tabs>
          <w:tab w:val="clear" w:pos="6480"/>
        </w:tabs>
        <w:overflowPunct/>
        <w:autoSpaceDE/>
        <w:autoSpaceDN/>
        <w:adjustRightInd/>
        <w:spacing w:after="0" w:line="240" w:lineRule="auto"/>
        <w:textAlignment w:val="auto"/>
        <w:rPr>
          <w:rFonts w:ascii="Tahoma" w:hAnsi="Tahoma" w:cs="Tahoma"/>
          <w:color w:val="000000"/>
          <w:spacing w:val="0"/>
          <w:szCs w:val="22"/>
        </w:rPr>
      </w:pPr>
      <w:r w:rsidRPr="00B112DD">
        <w:rPr>
          <w:rFonts w:ascii="Tahoma" w:hAnsi="Tahoma" w:cs="Tahoma"/>
          <w:color w:val="000000"/>
          <w:spacing w:val="0"/>
          <w:szCs w:val="22"/>
        </w:rPr>
        <w:t>To ensure this is carried out the person below has been appointed to identify any training needs:</w:t>
      </w:r>
    </w:p>
    <w:p w14:paraId="0E7F6948"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p>
    <w:p w14:paraId="48F69D16" w14:textId="77777777" w:rsidR="00F33D23" w:rsidRPr="00B112DD" w:rsidRDefault="00D158EE"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b/>
          <w:color w:val="000000"/>
          <w:spacing w:val="0"/>
          <w:szCs w:val="22"/>
        </w:rPr>
      </w:pPr>
      <w:r>
        <w:rPr>
          <w:rFonts w:ascii="Tahoma" w:hAnsi="Tahoma" w:cs="Tahoma"/>
          <w:b/>
          <w:color w:val="000000"/>
          <w:spacing w:val="0"/>
          <w:szCs w:val="22"/>
        </w:rPr>
        <w:t xml:space="preserve">LINE MANAGER </w:t>
      </w:r>
    </w:p>
    <w:p w14:paraId="37F53C18" w14:textId="77777777" w:rsidR="00F33D23" w:rsidRPr="00B112DD" w:rsidRDefault="00F33D23" w:rsidP="002B707C">
      <w:pPr>
        <w:pStyle w:val="TOCBase"/>
        <w:shd w:val="clear" w:color="auto" w:fill="CCCCCC"/>
        <w:tabs>
          <w:tab w:val="clear" w:pos="6480"/>
        </w:tabs>
        <w:overflowPunct/>
        <w:autoSpaceDE/>
        <w:autoSpaceDN/>
        <w:adjustRightInd/>
        <w:spacing w:after="0" w:line="240" w:lineRule="auto"/>
        <w:textAlignment w:val="auto"/>
        <w:rPr>
          <w:rFonts w:ascii="Tahoma" w:hAnsi="Tahoma" w:cs="Tahoma"/>
          <w:color w:val="000000"/>
          <w:spacing w:val="0"/>
          <w:szCs w:val="22"/>
        </w:rPr>
      </w:pPr>
    </w:p>
    <w:p w14:paraId="560F3C29" w14:textId="77777777" w:rsidR="00F33D23" w:rsidRPr="00B112DD" w:rsidRDefault="00F33D23" w:rsidP="002B707C">
      <w:pPr>
        <w:rPr>
          <w:rFonts w:ascii="Tahoma" w:hAnsi="Tahoma" w:cs="Tahoma"/>
          <w:color w:val="000000"/>
          <w:szCs w:val="22"/>
        </w:rPr>
      </w:pPr>
    </w:p>
    <w:p w14:paraId="2183C9C3"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lastRenderedPageBreak/>
        <w:t>The type of training that will be provided is:</w:t>
      </w:r>
    </w:p>
    <w:p w14:paraId="57E001A6" w14:textId="77777777" w:rsidR="00F33D23" w:rsidRPr="00B112DD" w:rsidRDefault="00F33D23" w:rsidP="002B707C">
      <w:pPr>
        <w:rPr>
          <w:rFonts w:ascii="Tahoma" w:hAnsi="Tahoma" w:cs="Tahoma"/>
          <w:color w:val="000000"/>
          <w:szCs w:val="22"/>
        </w:rPr>
      </w:pPr>
    </w:p>
    <w:p w14:paraId="47AC25E8" w14:textId="2A5A0D79" w:rsidR="00F33D23" w:rsidRPr="00B112DD" w:rsidRDefault="00F33D23" w:rsidP="00EB5361">
      <w:pPr>
        <w:numPr>
          <w:ilvl w:val="0"/>
          <w:numId w:val="5"/>
        </w:numPr>
        <w:rPr>
          <w:rFonts w:ascii="Tahoma" w:hAnsi="Tahoma" w:cs="Tahoma"/>
          <w:color w:val="000000"/>
          <w:szCs w:val="22"/>
        </w:rPr>
      </w:pPr>
      <w:r w:rsidRPr="00B112DD">
        <w:rPr>
          <w:rFonts w:ascii="Tahoma" w:hAnsi="Tahoma" w:cs="Tahoma"/>
          <w:color w:val="000000"/>
          <w:szCs w:val="22"/>
        </w:rPr>
        <w:t>Induction training for all new employees</w:t>
      </w:r>
      <w:r w:rsidR="00AC2436">
        <w:rPr>
          <w:rFonts w:ascii="Tahoma" w:hAnsi="Tahoma" w:cs="Tahoma"/>
          <w:color w:val="000000"/>
          <w:szCs w:val="22"/>
        </w:rPr>
        <w:t xml:space="preserve"> and volunteers</w:t>
      </w:r>
    </w:p>
    <w:p w14:paraId="3236FEA3" w14:textId="77777777" w:rsidR="00F33D23" w:rsidRPr="00B112DD" w:rsidRDefault="00F33D23" w:rsidP="002B707C">
      <w:pPr>
        <w:rPr>
          <w:rFonts w:ascii="Tahoma" w:hAnsi="Tahoma" w:cs="Tahoma"/>
          <w:color w:val="000000"/>
          <w:szCs w:val="22"/>
        </w:rPr>
      </w:pPr>
    </w:p>
    <w:p w14:paraId="02D38664" w14:textId="32C3419D" w:rsidR="00F33D23" w:rsidRPr="00B112DD" w:rsidRDefault="00F33D23" w:rsidP="00EB5361">
      <w:pPr>
        <w:numPr>
          <w:ilvl w:val="0"/>
          <w:numId w:val="5"/>
        </w:numPr>
        <w:rPr>
          <w:rFonts w:ascii="Tahoma" w:hAnsi="Tahoma" w:cs="Tahoma"/>
          <w:color w:val="000000"/>
          <w:szCs w:val="22"/>
        </w:rPr>
      </w:pPr>
      <w:r w:rsidRPr="00B112DD">
        <w:rPr>
          <w:rFonts w:ascii="Tahoma" w:hAnsi="Tahoma" w:cs="Tahoma"/>
          <w:color w:val="000000"/>
          <w:szCs w:val="22"/>
        </w:rPr>
        <w:t>Job specific training for all new employees</w:t>
      </w:r>
      <w:r w:rsidR="00AC2436">
        <w:rPr>
          <w:rFonts w:ascii="Tahoma" w:hAnsi="Tahoma" w:cs="Tahoma"/>
          <w:color w:val="000000"/>
          <w:szCs w:val="22"/>
        </w:rPr>
        <w:t xml:space="preserve"> and volunteers</w:t>
      </w:r>
      <w:r w:rsidRPr="00B112DD">
        <w:rPr>
          <w:rFonts w:ascii="Tahoma" w:hAnsi="Tahoma" w:cs="Tahoma"/>
          <w:color w:val="000000"/>
          <w:szCs w:val="22"/>
        </w:rPr>
        <w:t xml:space="preserve"> or employee who transfers to other roles.</w:t>
      </w:r>
    </w:p>
    <w:p w14:paraId="07D74F46" w14:textId="77777777" w:rsidR="00F33D23" w:rsidRPr="00B112DD" w:rsidRDefault="00F33D23" w:rsidP="002B707C">
      <w:pPr>
        <w:rPr>
          <w:rFonts w:ascii="Tahoma" w:hAnsi="Tahoma" w:cs="Tahoma"/>
          <w:color w:val="000000"/>
          <w:szCs w:val="22"/>
        </w:rPr>
      </w:pPr>
    </w:p>
    <w:p w14:paraId="6A08D299" w14:textId="3395B3A6" w:rsidR="00F33D23" w:rsidRPr="00B112DD" w:rsidRDefault="00F33D23" w:rsidP="00EB5361">
      <w:pPr>
        <w:numPr>
          <w:ilvl w:val="0"/>
          <w:numId w:val="5"/>
        </w:numPr>
        <w:rPr>
          <w:rFonts w:ascii="Tahoma" w:hAnsi="Tahoma" w:cs="Tahoma"/>
          <w:color w:val="000000"/>
          <w:szCs w:val="22"/>
        </w:rPr>
      </w:pPr>
      <w:r w:rsidRPr="00B112DD">
        <w:rPr>
          <w:rFonts w:ascii="Tahoma" w:hAnsi="Tahoma" w:cs="Tahoma"/>
          <w:color w:val="000000"/>
          <w:szCs w:val="22"/>
        </w:rPr>
        <w:t>Health and safety training for all employees</w:t>
      </w:r>
      <w:r w:rsidR="00AC2436">
        <w:rPr>
          <w:rFonts w:ascii="Tahoma" w:hAnsi="Tahoma" w:cs="Tahoma"/>
          <w:color w:val="000000"/>
          <w:szCs w:val="22"/>
        </w:rPr>
        <w:t xml:space="preserve"> and volunteers</w:t>
      </w:r>
      <w:r w:rsidRPr="00B112DD">
        <w:rPr>
          <w:rFonts w:ascii="Tahoma" w:hAnsi="Tahoma" w:cs="Tahoma"/>
          <w:color w:val="000000"/>
          <w:szCs w:val="22"/>
        </w:rPr>
        <w:t xml:space="preserve"> that have been given specific tasks in the policy and to allow all employees to carry out their jobs safely.</w:t>
      </w:r>
    </w:p>
    <w:p w14:paraId="6F8421D2" w14:textId="77777777" w:rsidR="00F33D23" w:rsidRPr="00B112DD" w:rsidRDefault="00F33D23" w:rsidP="002B707C">
      <w:pPr>
        <w:rPr>
          <w:rFonts w:ascii="Tahoma" w:hAnsi="Tahoma" w:cs="Tahoma"/>
          <w:color w:val="000000"/>
          <w:szCs w:val="22"/>
        </w:rPr>
      </w:pPr>
    </w:p>
    <w:p w14:paraId="3B125593" w14:textId="77777777" w:rsidR="00F33D23" w:rsidRPr="00B112DD" w:rsidRDefault="00F33D23" w:rsidP="00EB5361">
      <w:pPr>
        <w:numPr>
          <w:ilvl w:val="0"/>
          <w:numId w:val="5"/>
        </w:numPr>
        <w:rPr>
          <w:rFonts w:ascii="Tahoma" w:hAnsi="Tahoma" w:cs="Tahoma"/>
          <w:color w:val="000000"/>
          <w:szCs w:val="22"/>
        </w:rPr>
      </w:pPr>
      <w:r w:rsidRPr="00B112DD">
        <w:rPr>
          <w:rFonts w:ascii="Tahoma" w:hAnsi="Tahoma" w:cs="Tahoma"/>
          <w:color w:val="000000"/>
          <w:szCs w:val="22"/>
        </w:rPr>
        <w:t>Extra training and supervision will be provided for young people because of their immaturity and lack of experience.</w:t>
      </w:r>
    </w:p>
    <w:p w14:paraId="4969AB9D" w14:textId="77777777" w:rsidR="00F33D23" w:rsidRPr="00B112DD" w:rsidRDefault="00F33D23" w:rsidP="002B707C">
      <w:pPr>
        <w:rPr>
          <w:rFonts w:ascii="Tahoma" w:hAnsi="Tahoma" w:cs="Tahoma"/>
          <w:color w:val="000000"/>
          <w:szCs w:val="22"/>
        </w:rPr>
      </w:pPr>
    </w:p>
    <w:p w14:paraId="75E97D40" w14:textId="77777777" w:rsidR="00F33D23" w:rsidRPr="00B112DD" w:rsidRDefault="00F33D23" w:rsidP="00EB5361">
      <w:pPr>
        <w:numPr>
          <w:ilvl w:val="0"/>
          <w:numId w:val="5"/>
        </w:numPr>
        <w:rPr>
          <w:rFonts w:ascii="Tahoma" w:hAnsi="Tahoma" w:cs="Tahoma"/>
          <w:color w:val="000000"/>
          <w:szCs w:val="22"/>
        </w:rPr>
      </w:pPr>
      <w:r w:rsidRPr="00B112DD">
        <w:rPr>
          <w:rFonts w:ascii="Tahoma" w:hAnsi="Tahoma" w:cs="Tahoma"/>
          <w:color w:val="000000"/>
          <w:szCs w:val="22"/>
        </w:rPr>
        <w:t xml:space="preserve">Training will either be provided in house where appropriate or by an accredited training provider. </w:t>
      </w:r>
    </w:p>
    <w:p w14:paraId="1976EA93" w14:textId="77777777" w:rsidR="00F33D23" w:rsidRPr="00B112DD" w:rsidRDefault="00F33D23" w:rsidP="002B707C">
      <w:pPr>
        <w:rPr>
          <w:rFonts w:ascii="Tahoma" w:hAnsi="Tahoma" w:cs="Tahoma"/>
          <w:color w:val="000000"/>
          <w:szCs w:val="22"/>
        </w:rPr>
      </w:pPr>
    </w:p>
    <w:p w14:paraId="0211D9A8"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All training will be recorded and retained with the employee’s personal file, the employee will sign to confirm that they have received the training and understood it.</w:t>
      </w:r>
    </w:p>
    <w:p w14:paraId="01D7A3C1" w14:textId="77777777" w:rsidR="00F33D23" w:rsidRPr="00B112DD" w:rsidRDefault="00F33D23" w:rsidP="002B707C">
      <w:pPr>
        <w:rPr>
          <w:rFonts w:ascii="Tahoma" w:hAnsi="Tahoma" w:cs="Tahoma"/>
          <w:color w:val="000000"/>
          <w:szCs w:val="22"/>
        </w:rPr>
      </w:pPr>
    </w:p>
    <w:p w14:paraId="48B1CC8D"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The person responsible for maintaining the training records is:</w:t>
      </w:r>
    </w:p>
    <w:p w14:paraId="680118DA" w14:textId="77777777" w:rsidR="00F33D23" w:rsidRPr="00B112DD" w:rsidRDefault="00F33D23" w:rsidP="002B707C">
      <w:pPr>
        <w:shd w:val="clear" w:color="auto" w:fill="CCCCCC"/>
        <w:rPr>
          <w:rFonts w:ascii="Tahoma" w:hAnsi="Tahoma" w:cs="Tahoma"/>
          <w:color w:val="000000"/>
          <w:szCs w:val="22"/>
        </w:rPr>
      </w:pPr>
    </w:p>
    <w:p w14:paraId="0D236161" w14:textId="77777777" w:rsidR="00F33D23" w:rsidRPr="00B112DD" w:rsidRDefault="00E141B8" w:rsidP="002B707C">
      <w:pPr>
        <w:shd w:val="clear" w:color="auto" w:fill="CCCCCC"/>
        <w:rPr>
          <w:rFonts w:ascii="Tahoma" w:hAnsi="Tahoma" w:cs="Tahoma"/>
          <w:b/>
          <w:bCs/>
          <w:color w:val="000000"/>
          <w:szCs w:val="22"/>
        </w:rPr>
      </w:pPr>
      <w:r>
        <w:rPr>
          <w:rFonts w:ascii="Tahoma" w:hAnsi="Tahoma" w:cs="Tahoma"/>
          <w:b/>
          <w:bCs/>
          <w:color w:val="000000"/>
          <w:szCs w:val="22"/>
        </w:rPr>
        <w:t>LINE MANAG</w:t>
      </w:r>
      <w:r w:rsidR="00D158EE">
        <w:rPr>
          <w:rFonts w:ascii="Tahoma" w:hAnsi="Tahoma" w:cs="Tahoma"/>
          <w:b/>
          <w:bCs/>
          <w:color w:val="000000"/>
          <w:szCs w:val="22"/>
        </w:rPr>
        <w:t xml:space="preserve">ER AND </w:t>
      </w:r>
      <w:r w:rsidR="00D60F0B" w:rsidRPr="00B112DD">
        <w:rPr>
          <w:rFonts w:ascii="Tahoma" w:hAnsi="Tahoma" w:cs="Tahoma"/>
          <w:b/>
          <w:bCs/>
          <w:color w:val="000000"/>
          <w:szCs w:val="22"/>
        </w:rPr>
        <w:t>CHIEF EXECUTIVE</w:t>
      </w:r>
    </w:p>
    <w:p w14:paraId="215B7538" w14:textId="77777777" w:rsidR="00F33D23" w:rsidRPr="00B112DD" w:rsidRDefault="00F33D23" w:rsidP="002B707C">
      <w:pPr>
        <w:shd w:val="clear" w:color="auto" w:fill="CCCCCC"/>
        <w:rPr>
          <w:rFonts w:ascii="Tahoma" w:hAnsi="Tahoma" w:cs="Tahoma"/>
          <w:color w:val="000000"/>
          <w:szCs w:val="22"/>
        </w:rPr>
      </w:pPr>
      <w:r w:rsidRPr="00B112DD">
        <w:rPr>
          <w:rFonts w:ascii="Tahoma" w:hAnsi="Tahoma" w:cs="Tahoma"/>
          <w:color w:val="000000"/>
          <w:szCs w:val="22"/>
        </w:rPr>
        <w:t xml:space="preserve"> </w:t>
      </w:r>
    </w:p>
    <w:p w14:paraId="4CACBAE9" w14:textId="77777777" w:rsidR="00F33D23" w:rsidRPr="00B112DD" w:rsidRDefault="00F33D23" w:rsidP="002B707C">
      <w:pPr>
        <w:rPr>
          <w:rFonts w:ascii="Tahoma" w:hAnsi="Tahoma" w:cs="Tahoma"/>
          <w:color w:val="000000"/>
          <w:szCs w:val="22"/>
        </w:rPr>
      </w:pPr>
    </w:p>
    <w:p w14:paraId="198B671F" w14:textId="77777777" w:rsidR="00F33D23" w:rsidRPr="00B112DD" w:rsidRDefault="00F33D23" w:rsidP="002B707C">
      <w:pPr>
        <w:rPr>
          <w:rFonts w:ascii="Tahoma" w:hAnsi="Tahoma" w:cs="Tahoma"/>
          <w:color w:val="000000"/>
          <w:szCs w:val="22"/>
        </w:rPr>
      </w:pPr>
      <w:r w:rsidRPr="00B112DD">
        <w:rPr>
          <w:rFonts w:ascii="Tahoma" w:hAnsi="Tahoma" w:cs="Tahoma"/>
          <w:color w:val="000000"/>
          <w:szCs w:val="22"/>
        </w:rPr>
        <w:t>Health and Safety Training should include:</w:t>
      </w:r>
    </w:p>
    <w:p w14:paraId="13FFC803" w14:textId="77777777" w:rsidR="00F33D23" w:rsidRPr="00B112DD" w:rsidRDefault="00F33D23" w:rsidP="002B707C">
      <w:pPr>
        <w:rPr>
          <w:rFonts w:ascii="Tahoma" w:hAnsi="Tahoma" w:cs="Tahoma"/>
          <w:color w:val="000000"/>
          <w:szCs w:val="22"/>
        </w:rPr>
      </w:pPr>
    </w:p>
    <w:p w14:paraId="56A8D3F6"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Risk and CoSHH assessment training when applicable.</w:t>
      </w:r>
    </w:p>
    <w:p w14:paraId="25D8590A"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Manual handling training as and when required.</w:t>
      </w:r>
    </w:p>
    <w:p w14:paraId="77DC91D9"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Use of Personal Protective Equipment (PPE) when issued.</w:t>
      </w:r>
    </w:p>
    <w:p w14:paraId="63D41B08"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Use of Display Screen Equipment where necessary.</w:t>
      </w:r>
    </w:p>
    <w:p w14:paraId="5B1DDCA5"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Health and Safety awareness.</w:t>
      </w:r>
    </w:p>
    <w:p w14:paraId="23A67E82"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Fire prevention and safe use of fire equipment.</w:t>
      </w:r>
    </w:p>
    <w:p w14:paraId="45500F87" w14:textId="77777777" w:rsidR="00F33D23" w:rsidRPr="00B112DD" w:rsidRDefault="00F33D23" w:rsidP="00EB5361">
      <w:pPr>
        <w:numPr>
          <w:ilvl w:val="0"/>
          <w:numId w:val="6"/>
        </w:numPr>
        <w:rPr>
          <w:rFonts w:ascii="Tahoma" w:hAnsi="Tahoma" w:cs="Tahoma"/>
          <w:color w:val="000000"/>
          <w:szCs w:val="22"/>
        </w:rPr>
      </w:pPr>
      <w:r w:rsidRPr="00B112DD">
        <w:rPr>
          <w:rFonts w:ascii="Tahoma" w:hAnsi="Tahoma" w:cs="Tahoma"/>
          <w:color w:val="000000"/>
          <w:szCs w:val="22"/>
        </w:rPr>
        <w:t xml:space="preserve">Any other training that may be relevant to their tasks or health and safety. </w:t>
      </w:r>
    </w:p>
    <w:p w14:paraId="2B7080C4" w14:textId="77777777" w:rsidR="00F33D23" w:rsidRPr="00B112DD" w:rsidRDefault="00F33D23" w:rsidP="002B707C">
      <w:pPr>
        <w:rPr>
          <w:rFonts w:ascii="Tahoma" w:hAnsi="Tahoma" w:cs="Tahoma"/>
          <w:color w:val="000000"/>
          <w:szCs w:val="22"/>
        </w:rPr>
      </w:pPr>
    </w:p>
    <w:p w14:paraId="1608A710" w14:textId="77777777" w:rsidR="00F33D23" w:rsidRPr="00B112DD" w:rsidRDefault="00F33D23" w:rsidP="002B707C">
      <w:pPr>
        <w:rPr>
          <w:rFonts w:ascii="Tahoma" w:hAnsi="Tahoma" w:cs="Tahoma"/>
          <w:color w:val="000000"/>
          <w:szCs w:val="22"/>
        </w:rPr>
      </w:pPr>
    </w:p>
    <w:p w14:paraId="64FDCBB4" w14:textId="77777777" w:rsidR="00667520" w:rsidRDefault="00667520" w:rsidP="002B707C">
      <w:pPr>
        <w:pStyle w:val="BodyText2"/>
        <w:ind w:left="0"/>
        <w:jc w:val="left"/>
        <w:rPr>
          <w:rFonts w:ascii="Tahoma" w:hAnsi="Tahoma" w:cs="Tahoma"/>
          <w:b/>
          <w:color w:val="000000"/>
          <w:sz w:val="22"/>
          <w:szCs w:val="22"/>
          <w:u w:val="single"/>
          <w:lang w:val="en-US"/>
        </w:rPr>
      </w:pPr>
      <w:bookmarkStart w:id="36" w:name="_Toc525979677"/>
      <w:bookmarkStart w:id="37" w:name="_Toc525979767"/>
      <w:bookmarkStart w:id="38" w:name="_Toc525979800"/>
      <w:bookmarkStart w:id="39" w:name="_Toc525979936"/>
      <w:bookmarkStart w:id="40" w:name="_Toc525980775"/>
      <w:bookmarkStart w:id="41" w:name="_Toc525981043"/>
      <w:bookmarkStart w:id="42" w:name="_Toc525981288"/>
    </w:p>
    <w:p w14:paraId="777CAFC0" w14:textId="77777777" w:rsidR="00F33D23" w:rsidRPr="00B112DD" w:rsidRDefault="00F33D23" w:rsidP="002B707C">
      <w:pPr>
        <w:pStyle w:val="BodyText2"/>
        <w:ind w:left="0"/>
        <w:jc w:val="left"/>
        <w:rPr>
          <w:rFonts w:ascii="Tahoma" w:hAnsi="Tahoma" w:cs="Tahoma"/>
          <w:b/>
          <w:color w:val="000000"/>
          <w:sz w:val="22"/>
          <w:szCs w:val="22"/>
          <w:u w:val="single"/>
          <w:lang w:val="en-US"/>
        </w:rPr>
      </w:pPr>
      <w:r w:rsidRPr="00B112DD">
        <w:rPr>
          <w:rFonts w:ascii="Tahoma" w:hAnsi="Tahoma" w:cs="Tahoma"/>
          <w:b/>
          <w:color w:val="000000"/>
          <w:sz w:val="22"/>
          <w:szCs w:val="22"/>
          <w:u w:val="single"/>
          <w:lang w:val="en-US"/>
        </w:rPr>
        <w:t>GENERAL GUIDELINES FOR EMPLOYEES</w:t>
      </w:r>
      <w:bookmarkEnd w:id="36"/>
      <w:bookmarkEnd w:id="37"/>
      <w:bookmarkEnd w:id="38"/>
      <w:bookmarkEnd w:id="39"/>
      <w:bookmarkEnd w:id="40"/>
      <w:bookmarkEnd w:id="41"/>
      <w:bookmarkEnd w:id="42"/>
    </w:p>
    <w:p w14:paraId="056F4028"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not commit or allow to be committed any act which may result in potential danger in any way.</w:t>
      </w:r>
    </w:p>
    <w:p w14:paraId="17FCE51F"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attend as requested any training course, meeting etc, designed to further the interests of health and safety.</w:t>
      </w:r>
    </w:p>
    <w:p w14:paraId="5BEE9EA4"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observe all laid down procedures concerning work activities, equipment, materials and substances.</w:t>
      </w:r>
    </w:p>
    <w:p w14:paraId="6C48E53F"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ensure you understand the Health and Safety Policy and familiarise yourself with safety information and instructions.</w:t>
      </w:r>
    </w:p>
    <w:p w14:paraId="438FA2C3"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observe all safety rules on and off the Company’s property.</w:t>
      </w:r>
    </w:p>
    <w:p w14:paraId="7863FCDC"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lastRenderedPageBreak/>
        <w:t>You must comply with all written or verbal instructions given to you to ensure your personal safety and the safety of others.</w:t>
      </w:r>
    </w:p>
    <w:p w14:paraId="2EE884F3"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conduct yourself in an orderly manner at all times and not stray from responsible behaviour.</w:t>
      </w:r>
    </w:p>
    <w:p w14:paraId="29413007"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dress with health and safety of yourself and others in mind.</w:t>
      </w:r>
    </w:p>
    <w:p w14:paraId="44DC368A"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use the safety equipment and/or protective clothing provided.</w:t>
      </w:r>
    </w:p>
    <w:p w14:paraId="4F25163C"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You must avoid improvisation in any form, which may create a risk to your safety or the safety of others.</w:t>
      </w:r>
    </w:p>
    <w:p w14:paraId="5CD2EE49" w14:textId="1CAA56B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 xml:space="preserve">All employees are to obey the rules of </w:t>
      </w:r>
      <w:r w:rsidR="00601CAF">
        <w:rPr>
          <w:rFonts w:ascii="Tahoma" w:hAnsi="Tahoma" w:cs="Tahoma"/>
          <w:bCs/>
          <w:color w:val="000000"/>
          <w:sz w:val="22"/>
          <w:szCs w:val="22"/>
        </w:rPr>
        <w:t>Sohbet Society</w:t>
      </w:r>
      <w:r w:rsidR="00AC2436">
        <w:rPr>
          <w:rFonts w:ascii="Tahoma" w:hAnsi="Tahoma" w:cs="Tahoma"/>
          <w:bCs/>
          <w:color w:val="000000"/>
          <w:sz w:val="22"/>
          <w:szCs w:val="22"/>
        </w:rPr>
        <w:t xml:space="preserve"> </w:t>
      </w:r>
      <w:r w:rsidRPr="00B112DD">
        <w:rPr>
          <w:rFonts w:ascii="Tahoma" w:hAnsi="Tahoma" w:cs="Tahoma"/>
          <w:color w:val="000000"/>
          <w:sz w:val="22"/>
          <w:szCs w:val="22"/>
        </w:rPr>
        <w:t>contained in the Contract of Employment.</w:t>
      </w:r>
    </w:p>
    <w:p w14:paraId="230C5557" w14:textId="5E93E3E5"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 xml:space="preserve">You must not invite visitors onto </w:t>
      </w:r>
      <w:r w:rsidR="00601CAF">
        <w:rPr>
          <w:rFonts w:ascii="Tahoma" w:hAnsi="Tahoma" w:cs="Tahoma"/>
          <w:bCs/>
          <w:color w:val="000000"/>
          <w:sz w:val="22"/>
          <w:szCs w:val="22"/>
        </w:rPr>
        <w:t>Sohbet Society</w:t>
      </w:r>
      <w:r w:rsidR="00AC2436">
        <w:rPr>
          <w:rFonts w:ascii="Tahoma" w:hAnsi="Tahoma" w:cs="Tahoma"/>
          <w:bCs/>
          <w:color w:val="000000"/>
          <w:sz w:val="22"/>
          <w:szCs w:val="22"/>
        </w:rPr>
        <w:t xml:space="preserve"> </w:t>
      </w:r>
      <w:r w:rsidRPr="00B112DD">
        <w:rPr>
          <w:rFonts w:ascii="Tahoma" w:hAnsi="Tahoma" w:cs="Tahoma"/>
          <w:color w:val="000000"/>
          <w:sz w:val="22"/>
          <w:szCs w:val="22"/>
        </w:rPr>
        <w:t>premises without permission from Management.</w:t>
      </w:r>
    </w:p>
    <w:p w14:paraId="2B32B6E2"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If at any time you are unsure about duties you may be asked to perform, then you must inform your Manager/Supervisor.</w:t>
      </w:r>
    </w:p>
    <w:p w14:paraId="539ED27E"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Co-operation is vital to ensure successful health and safety standards.</w:t>
      </w:r>
    </w:p>
    <w:p w14:paraId="0EFE162D" w14:textId="77777777" w:rsidR="00F33D23" w:rsidRPr="00B112DD"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Health and safety notices will be posted on notice boards from time to time you must ensure you view this information.</w:t>
      </w:r>
    </w:p>
    <w:p w14:paraId="44A56D20" w14:textId="77777777" w:rsidR="00F33D23" w:rsidRDefault="00F33D23" w:rsidP="00EB5361">
      <w:pPr>
        <w:pStyle w:val="BodyText2"/>
        <w:numPr>
          <w:ilvl w:val="0"/>
          <w:numId w:val="10"/>
        </w:numPr>
        <w:tabs>
          <w:tab w:val="clear" w:pos="700"/>
        </w:tabs>
        <w:jc w:val="left"/>
        <w:rPr>
          <w:rFonts w:ascii="Tahoma" w:hAnsi="Tahoma" w:cs="Tahoma"/>
          <w:color w:val="000000"/>
          <w:sz w:val="22"/>
          <w:szCs w:val="22"/>
        </w:rPr>
      </w:pPr>
      <w:r w:rsidRPr="00B112DD">
        <w:rPr>
          <w:rFonts w:ascii="Tahoma" w:hAnsi="Tahoma" w:cs="Tahoma"/>
          <w:color w:val="000000"/>
          <w:sz w:val="22"/>
          <w:szCs w:val="22"/>
        </w:rPr>
        <w:t xml:space="preserve">No alcohol or non-medical drugs are to be consumed during working hours. Employees found to be under the effects of either will subject to disciplinary action. </w:t>
      </w:r>
    </w:p>
    <w:p w14:paraId="25231602" w14:textId="0CC48BBE" w:rsidR="00E3139D" w:rsidRDefault="00E3139D" w:rsidP="00E3139D">
      <w:pPr>
        <w:pStyle w:val="BodyText2"/>
        <w:ind w:left="340"/>
        <w:jc w:val="left"/>
        <w:rPr>
          <w:rFonts w:ascii="Tahoma" w:hAnsi="Tahoma" w:cs="Tahoma"/>
          <w:b/>
          <w:bCs/>
          <w:color w:val="000000"/>
          <w:sz w:val="22"/>
          <w:szCs w:val="22"/>
        </w:rPr>
      </w:pPr>
      <w:r>
        <w:rPr>
          <w:rFonts w:ascii="Tahoma" w:hAnsi="Tahoma" w:cs="Tahoma"/>
          <w:b/>
          <w:bCs/>
          <w:color w:val="000000"/>
          <w:sz w:val="22"/>
          <w:szCs w:val="22"/>
        </w:rPr>
        <w:t>Covid- 19 Guidelines</w:t>
      </w:r>
    </w:p>
    <w:p w14:paraId="6B31B610" w14:textId="646A61B3" w:rsidR="00E3139D" w:rsidRDefault="00601CAF" w:rsidP="00E3139D">
      <w:pPr>
        <w:pStyle w:val="BodyText2"/>
        <w:ind w:left="340"/>
        <w:jc w:val="left"/>
        <w:rPr>
          <w:rFonts w:ascii="Tahoma" w:hAnsi="Tahoma" w:cs="Tahoma"/>
          <w:color w:val="000000"/>
          <w:sz w:val="22"/>
          <w:szCs w:val="22"/>
        </w:rPr>
      </w:pPr>
      <w:r>
        <w:rPr>
          <w:rFonts w:ascii="Tahoma" w:hAnsi="Tahoma" w:cs="Tahoma"/>
          <w:color w:val="000000"/>
          <w:sz w:val="22"/>
          <w:szCs w:val="22"/>
        </w:rPr>
        <w:t>Sohbet Society</w:t>
      </w:r>
      <w:r w:rsidR="00E3139D">
        <w:rPr>
          <w:rFonts w:ascii="Tahoma" w:hAnsi="Tahoma" w:cs="Tahoma"/>
          <w:color w:val="000000"/>
          <w:sz w:val="22"/>
          <w:szCs w:val="22"/>
        </w:rPr>
        <w:t xml:space="preserve"> has taken strict actions against Covid-19 after March 2020. Information letters has been sent to parents/ carers and important announcements has been made on social media. </w:t>
      </w:r>
      <w:r>
        <w:rPr>
          <w:rFonts w:ascii="Tahoma" w:hAnsi="Tahoma" w:cs="Tahoma"/>
          <w:color w:val="000000"/>
          <w:sz w:val="22"/>
          <w:szCs w:val="22"/>
        </w:rPr>
        <w:t>Sohbet Society</w:t>
      </w:r>
      <w:r w:rsidR="00E3139D">
        <w:rPr>
          <w:rFonts w:ascii="Tahoma" w:hAnsi="Tahoma" w:cs="Tahoma"/>
          <w:color w:val="000000"/>
          <w:sz w:val="22"/>
          <w:szCs w:val="22"/>
        </w:rPr>
        <w:t xml:space="preserve"> </w:t>
      </w:r>
      <w:r w:rsidR="008A7551">
        <w:rPr>
          <w:rFonts w:ascii="Tahoma" w:hAnsi="Tahoma" w:cs="Tahoma"/>
          <w:color w:val="000000"/>
          <w:sz w:val="22"/>
          <w:szCs w:val="22"/>
        </w:rPr>
        <w:t>ha</w:t>
      </w:r>
      <w:r w:rsidR="00E3139D">
        <w:rPr>
          <w:rFonts w:ascii="Tahoma" w:hAnsi="Tahoma" w:cs="Tahoma"/>
          <w:color w:val="000000"/>
          <w:sz w:val="22"/>
          <w:szCs w:val="22"/>
        </w:rPr>
        <w:t>s taken the following actions:</w:t>
      </w:r>
    </w:p>
    <w:p w14:paraId="5BFDBBCB" w14:textId="020B104F" w:rsidR="00E3139D" w:rsidRDefault="00E3139D" w:rsidP="00EB5361">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Weekly mentoring sessions are delivered online through Zoom.</w:t>
      </w:r>
    </w:p>
    <w:p w14:paraId="7D7D6B2E" w14:textId="7CF11946" w:rsidR="00E3139D" w:rsidRDefault="00E3139D" w:rsidP="00EB5361">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Retreats and activities are delivered online through Zoom.</w:t>
      </w:r>
    </w:p>
    <w:p w14:paraId="45805164" w14:textId="2E0C44F9" w:rsidR="00E3139D" w:rsidRPr="001B5476" w:rsidRDefault="00E3139D" w:rsidP="001B5476">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 xml:space="preserve">Live art workshops </w:t>
      </w:r>
      <w:r w:rsidR="008A7551">
        <w:rPr>
          <w:rFonts w:ascii="Tahoma" w:hAnsi="Tahoma" w:cs="Tahoma"/>
          <w:color w:val="000000"/>
          <w:sz w:val="22"/>
          <w:szCs w:val="22"/>
        </w:rPr>
        <w:t>take</w:t>
      </w:r>
      <w:r>
        <w:rPr>
          <w:rFonts w:ascii="Tahoma" w:hAnsi="Tahoma" w:cs="Tahoma"/>
          <w:color w:val="000000"/>
          <w:sz w:val="22"/>
          <w:szCs w:val="22"/>
        </w:rPr>
        <w:t xml:space="preserve"> place on Instagram.</w:t>
      </w:r>
    </w:p>
    <w:p w14:paraId="41A882E9" w14:textId="27BED2AF" w:rsidR="00E3139D" w:rsidRDefault="00E3139D" w:rsidP="00EB5361">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Live film and book clubs t</w:t>
      </w:r>
      <w:r w:rsidR="008A7551">
        <w:rPr>
          <w:rFonts w:ascii="Tahoma" w:hAnsi="Tahoma" w:cs="Tahoma"/>
          <w:color w:val="000000"/>
          <w:sz w:val="22"/>
          <w:szCs w:val="22"/>
        </w:rPr>
        <w:t>ake</w:t>
      </w:r>
      <w:r>
        <w:rPr>
          <w:rFonts w:ascii="Tahoma" w:hAnsi="Tahoma" w:cs="Tahoma"/>
          <w:color w:val="000000"/>
          <w:sz w:val="22"/>
          <w:szCs w:val="22"/>
        </w:rPr>
        <w:t xml:space="preserve"> place on Instagram.</w:t>
      </w:r>
    </w:p>
    <w:p w14:paraId="243CD748" w14:textId="5781BB72" w:rsidR="001B5476" w:rsidRDefault="001B5476" w:rsidP="001B5476">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Private academic tuitions are delivered through MS Teams.</w:t>
      </w:r>
    </w:p>
    <w:p w14:paraId="7CDED860" w14:textId="301A4F35" w:rsidR="008A7551" w:rsidRPr="001B5476" w:rsidRDefault="001B5476" w:rsidP="001B5476">
      <w:pPr>
        <w:pStyle w:val="BodyText2"/>
        <w:numPr>
          <w:ilvl w:val="0"/>
          <w:numId w:val="27"/>
        </w:numPr>
        <w:jc w:val="left"/>
        <w:rPr>
          <w:rFonts w:ascii="Tahoma" w:hAnsi="Tahoma" w:cs="Tahoma"/>
          <w:color w:val="000000"/>
          <w:sz w:val="22"/>
          <w:szCs w:val="22"/>
        </w:rPr>
      </w:pPr>
      <w:r>
        <w:rPr>
          <w:rFonts w:ascii="Tahoma" w:hAnsi="Tahoma" w:cs="Tahoma"/>
          <w:color w:val="000000"/>
          <w:sz w:val="22"/>
          <w:szCs w:val="22"/>
        </w:rPr>
        <w:t>Our seminars are delivered through Zoom and MS Teams.</w:t>
      </w:r>
    </w:p>
    <w:p w14:paraId="0AEB202A" w14:textId="2E07063C" w:rsidR="008A7551" w:rsidRPr="00601CAF" w:rsidRDefault="008A7551" w:rsidP="007949AB">
      <w:pPr>
        <w:pStyle w:val="BodyText2"/>
        <w:numPr>
          <w:ilvl w:val="0"/>
          <w:numId w:val="27"/>
        </w:numPr>
        <w:jc w:val="left"/>
        <w:rPr>
          <w:rFonts w:ascii="Tahoma" w:hAnsi="Tahoma" w:cs="Tahoma"/>
          <w:color w:val="000000"/>
          <w:sz w:val="22"/>
          <w:szCs w:val="22"/>
        </w:rPr>
      </w:pPr>
      <w:r w:rsidRPr="00601CAF">
        <w:rPr>
          <w:rFonts w:ascii="Tahoma" w:hAnsi="Tahoma" w:cs="Tahoma"/>
          <w:color w:val="000000"/>
          <w:sz w:val="22"/>
          <w:szCs w:val="22"/>
        </w:rPr>
        <w:t xml:space="preserve">Following strict </w:t>
      </w:r>
      <w:r w:rsidR="001B5476" w:rsidRPr="00601CAF">
        <w:rPr>
          <w:rFonts w:ascii="Tahoma" w:hAnsi="Tahoma" w:cs="Tahoma"/>
          <w:color w:val="000000"/>
          <w:sz w:val="22"/>
          <w:szCs w:val="22"/>
        </w:rPr>
        <w:t xml:space="preserve">national </w:t>
      </w:r>
      <w:r w:rsidRPr="00601CAF">
        <w:rPr>
          <w:rFonts w:ascii="Tahoma" w:hAnsi="Tahoma" w:cs="Tahoma"/>
          <w:color w:val="000000"/>
          <w:sz w:val="22"/>
          <w:szCs w:val="22"/>
        </w:rPr>
        <w:t xml:space="preserve">Covid-19 </w:t>
      </w:r>
      <w:r w:rsidR="001B5476" w:rsidRPr="00601CAF">
        <w:rPr>
          <w:rFonts w:ascii="Tahoma" w:hAnsi="Tahoma" w:cs="Tahoma"/>
          <w:color w:val="000000"/>
          <w:sz w:val="22"/>
          <w:szCs w:val="22"/>
        </w:rPr>
        <w:t>guideline</w:t>
      </w:r>
      <w:r w:rsidRPr="00601CAF">
        <w:rPr>
          <w:rFonts w:ascii="Tahoma" w:hAnsi="Tahoma" w:cs="Tahoma"/>
          <w:color w:val="000000"/>
          <w:sz w:val="22"/>
          <w:szCs w:val="22"/>
        </w:rPr>
        <w:t xml:space="preserve"> e.g. rule of six, masks on, washing/sanitising hands and social distancing.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6D67D1" w:rsidRPr="004A6986" w14:paraId="78A435AC" w14:textId="77777777" w:rsidTr="00667520">
        <w:trPr>
          <w:jc w:val="center"/>
        </w:trPr>
        <w:tc>
          <w:tcPr>
            <w:tcW w:w="3403" w:type="dxa"/>
          </w:tcPr>
          <w:p w14:paraId="6ACE3C7A" w14:textId="77777777" w:rsidR="006D67D1" w:rsidRPr="004A6986" w:rsidRDefault="006D67D1" w:rsidP="002B707C">
            <w:pPr>
              <w:pStyle w:val="BodyText2"/>
              <w:spacing w:after="0" w:line="240" w:lineRule="auto"/>
              <w:ind w:left="0"/>
              <w:jc w:val="left"/>
              <w:rPr>
                <w:rFonts w:ascii="Tahoma" w:hAnsi="Tahoma" w:cs="Tahoma"/>
                <w:color w:val="000000"/>
                <w:sz w:val="22"/>
                <w:szCs w:val="22"/>
              </w:rPr>
            </w:pPr>
            <w:r w:rsidRPr="004A6986">
              <w:rPr>
                <w:rFonts w:ascii="Tahoma" w:hAnsi="Tahoma" w:cs="Tahoma"/>
                <w:color w:val="000000"/>
                <w:sz w:val="22"/>
                <w:szCs w:val="22"/>
              </w:rPr>
              <w:t>Review Date</w:t>
            </w:r>
          </w:p>
        </w:tc>
        <w:tc>
          <w:tcPr>
            <w:tcW w:w="5862" w:type="dxa"/>
          </w:tcPr>
          <w:p w14:paraId="04F2FB6D" w14:textId="191F68BF" w:rsidR="006D67D1" w:rsidRPr="00CD0740" w:rsidRDefault="001B5476" w:rsidP="002B707C">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29/03/2021</w:t>
            </w:r>
          </w:p>
        </w:tc>
      </w:tr>
      <w:tr w:rsidR="00B771F6" w:rsidRPr="004A6986" w14:paraId="2C0FF4BA" w14:textId="77777777" w:rsidTr="00667520">
        <w:trPr>
          <w:jc w:val="center"/>
        </w:trPr>
        <w:tc>
          <w:tcPr>
            <w:tcW w:w="3403" w:type="dxa"/>
          </w:tcPr>
          <w:p w14:paraId="7F72C7E0" w14:textId="298C0A15" w:rsidR="00B771F6" w:rsidRPr="004A6986" w:rsidRDefault="00B771F6" w:rsidP="002B707C">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Next Review Date</w:t>
            </w:r>
          </w:p>
        </w:tc>
        <w:tc>
          <w:tcPr>
            <w:tcW w:w="5862" w:type="dxa"/>
          </w:tcPr>
          <w:p w14:paraId="716ADF93" w14:textId="406F1351" w:rsidR="00B771F6" w:rsidRDefault="00B771F6" w:rsidP="002B707C">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29/03/2022</w:t>
            </w:r>
          </w:p>
        </w:tc>
      </w:tr>
      <w:tr w:rsidR="006D67D1" w:rsidRPr="004A6986" w14:paraId="2F55E53A" w14:textId="77777777" w:rsidTr="00667520">
        <w:trPr>
          <w:jc w:val="center"/>
        </w:trPr>
        <w:tc>
          <w:tcPr>
            <w:tcW w:w="3403" w:type="dxa"/>
          </w:tcPr>
          <w:p w14:paraId="4EAC06B6" w14:textId="77777777" w:rsidR="006D67D1" w:rsidRPr="004A6986" w:rsidRDefault="006D67D1" w:rsidP="002B707C">
            <w:pPr>
              <w:pStyle w:val="BodyText2"/>
              <w:spacing w:after="0" w:line="240" w:lineRule="auto"/>
              <w:ind w:left="0"/>
              <w:jc w:val="left"/>
              <w:rPr>
                <w:rFonts w:ascii="Tahoma" w:hAnsi="Tahoma" w:cs="Tahoma"/>
                <w:color w:val="000000"/>
                <w:sz w:val="22"/>
                <w:szCs w:val="22"/>
              </w:rPr>
            </w:pPr>
            <w:r w:rsidRPr="004A6986">
              <w:rPr>
                <w:rFonts w:ascii="Tahoma" w:hAnsi="Tahoma" w:cs="Tahoma"/>
                <w:color w:val="000000"/>
                <w:sz w:val="22"/>
                <w:szCs w:val="22"/>
              </w:rPr>
              <w:t>Review Author</w:t>
            </w:r>
          </w:p>
        </w:tc>
        <w:tc>
          <w:tcPr>
            <w:tcW w:w="5862" w:type="dxa"/>
          </w:tcPr>
          <w:p w14:paraId="388A5E71" w14:textId="7B6BA44A" w:rsidR="006D67D1" w:rsidRPr="004A6986" w:rsidRDefault="00601CAF" w:rsidP="002B707C">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MB</w:t>
            </w:r>
          </w:p>
        </w:tc>
      </w:tr>
    </w:tbl>
    <w:p w14:paraId="0D47A330" w14:textId="77777777" w:rsidR="00F33D23" w:rsidRPr="00B112DD" w:rsidRDefault="00F33D23" w:rsidP="00601CAF">
      <w:pPr>
        <w:pStyle w:val="BodyText2"/>
        <w:ind w:left="0"/>
        <w:jc w:val="left"/>
        <w:rPr>
          <w:rFonts w:ascii="Tahoma" w:hAnsi="Tahoma" w:cs="Tahoma"/>
          <w:color w:val="000000"/>
          <w:sz w:val="22"/>
          <w:szCs w:val="22"/>
        </w:rPr>
      </w:pPr>
    </w:p>
    <w:sectPr w:rsidR="00F33D23" w:rsidRPr="00B112DD" w:rsidSect="002B707C">
      <w:headerReference w:type="default" r:id="rId9"/>
      <w:footerReference w:type="even" r:id="rId10"/>
      <w:footerReference w:type="default" r:id="rId11"/>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00E1" w14:textId="77777777" w:rsidR="00FB04AB" w:rsidRDefault="00FB04AB">
      <w:r>
        <w:separator/>
      </w:r>
    </w:p>
  </w:endnote>
  <w:endnote w:type="continuationSeparator" w:id="0">
    <w:p w14:paraId="36BB2E0C" w14:textId="77777777" w:rsidR="00FB04AB" w:rsidRDefault="00FB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A20E" w14:textId="77777777" w:rsidR="00B030B9" w:rsidRDefault="00B03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6B65F" w14:textId="77777777" w:rsidR="00B030B9" w:rsidRDefault="00B0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EADD" w14:textId="77777777" w:rsidR="00B030B9" w:rsidRDefault="00B030B9">
    <w:pPr>
      <w:pStyle w:val="Footer"/>
      <w:framePr w:wrap="around" w:vAnchor="text" w:hAnchor="margin" w:xAlign="center" w:y="1"/>
      <w:spacing w:before="80"/>
      <w:rPr>
        <w:rStyle w:val="PageNumber"/>
        <w:sz w:val="20"/>
      </w:rPr>
    </w:pPr>
  </w:p>
  <w:p w14:paraId="2DC51733" w14:textId="3FA0BD69" w:rsidR="00B030B9" w:rsidRPr="0056656C" w:rsidRDefault="00601CAF">
    <w:pPr>
      <w:pStyle w:val="Footer"/>
      <w:rPr>
        <w:rFonts w:ascii="Tahoma" w:hAnsi="Tahoma" w:cs="Tahoma"/>
        <w:sz w:val="20"/>
      </w:rPr>
    </w:pPr>
    <w:r>
      <w:rPr>
        <w:rFonts w:ascii="Tahoma" w:hAnsi="Tahoma" w:cs="Tahoma"/>
        <w:sz w:val="20"/>
      </w:rPr>
      <w:t>Sohbet Society</w:t>
    </w:r>
    <w:r w:rsidR="00B030B9">
      <w:rPr>
        <w:rFonts w:ascii="Tahoma" w:hAnsi="Tahoma" w:cs="Tahoma"/>
        <w:sz w:val="20"/>
      </w:rPr>
      <w:tab/>
    </w:r>
    <w:r w:rsidR="00B030B9">
      <w:rPr>
        <w:rFonts w:ascii="Tahoma" w:hAnsi="Tahoma" w:cs="Tahoma"/>
        <w:sz w:val="20"/>
      </w:rPr>
      <w:tab/>
    </w:r>
    <w:r w:rsidR="00B030B9" w:rsidRPr="002B707C">
      <w:rPr>
        <w:rFonts w:ascii="Tahoma" w:hAnsi="Tahoma" w:cs="Tahoma"/>
        <w:sz w:val="20"/>
      </w:rPr>
      <w:fldChar w:fldCharType="begin"/>
    </w:r>
    <w:r w:rsidR="00B030B9" w:rsidRPr="002B707C">
      <w:rPr>
        <w:rFonts w:ascii="Tahoma" w:hAnsi="Tahoma" w:cs="Tahoma"/>
        <w:sz w:val="20"/>
      </w:rPr>
      <w:instrText xml:space="preserve"> PAGE   \* MERGEFORMAT </w:instrText>
    </w:r>
    <w:r w:rsidR="00B030B9" w:rsidRPr="002B707C">
      <w:rPr>
        <w:rFonts w:ascii="Tahoma" w:hAnsi="Tahoma" w:cs="Tahoma"/>
        <w:sz w:val="20"/>
      </w:rPr>
      <w:fldChar w:fldCharType="separate"/>
    </w:r>
    <w:r w:rsidR="00B030B9">
      <w:rPr>
        <w:rFonts w:ascii="Tahoma" w:hAnsi="Tahoma" w:cs="Tahoma"/>
        <w:noProof/>
        <w:sz w:val="20"/>
      </w:rPr>
      <w:t>1</w:t>
    </w:r>
    <w:r w:rsidR="00B030B9" w:rsidRPr="002B707C">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6168" w14:textId="77777777" w:rsidR="00FB04AB" w:rsidRDefault="00FB04AB">
      <w:r>
        <w:separator/>
      </w:r>
    </w:p>
  </w:footnote>
  <w:footnote w:type="continuationSeparator" w:id="0">
    <w:p w14:paraId="30824299" w14:textId="77777777" w:rsidR="00FB04AB" w:rsidRDefault="00FB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CC5F" w14:textId="77777777" w:rsidR="00B030B9" w:rsidRDefault="00B030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67A"/>
    <w:multiLevelType w:val="hybridMultilevel"/>
    <w:tmpl w:val="6BBED4EC"/>
    <w:lvl w:ilvl="0" w:tplc="F7F6399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0173"/>
    <w:multiLevelType w:val="hybridMultilevel"/>
    <w:tmpl w:val="68BE98F0"/>
    <w:lvl w:ilvl="0" w:tplc="68ECB272">
      <w:start w:val="1"/>
      <w:numFmt w:val="bullet"/>
      <w:lvlText w:val=""/>
      <w:lvlJc w:val="left"/>
      <w:pPr>
        <w:tabs>
          <w:tab w:val="num" w:pos="975"/>
        </w:tabs>
        <w:ind w:left="975" w:hanging="61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E7782"/>
    <w:multiLevelType w:val="hybridMultilevel"/>
    <w:tmpl w:val="F83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A01E4"/>
    <w:multiLevelType w:val="hybridMultilevel"/>
    <w:tmpl w:val="71D6B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72DA8"/>
    <w:multiLevelType w:val="hybridMultilevel"/>
    <w:tmpl w:val="61B4A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616EE"/>
    <w:multiLevelType w:val="hybridMultilevel"/>
    <w:tmpl w:val="7FC42896"/>
    <w:lvl w:ilvl="0" w:tplc="0809000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2D4872"/>
    <w:multiLevelType w:val="hybridMultilevel"/>
    <w:tmpl w:val="17F433F2"/>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1CDF3E5A"/>
    <w:multiLevelType w:val="hybridMultilevel"/>
    <w:tmpl w:val="25C43AAA"/>
    <w:lvl w:ilvl="0" w:tplc="EB908002">
      <w:start w:val="1"/>
      <w:numFmt w:val="bullet"/>
      <w:lvlText w:val=""/>
      <w:lvlJc w:val="left"/>
      <w:pPr>
        <w:tabs>
          <w:tab w:val="num" w:pos="360"/>
        </w:tabs>
        <w:ind w:left="346" w:hanging="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3086E"/>
    <w:multiLevelType w:val="hybridMultilevel"/>
    <w:tmpl w:val="285C9E3A"/>
    <w:lvl w:ilvl="0" w:tplc="B8CE570C">
      <w:start w:val="1"/>
      <w:numFmt w:val="bullet"/>
      <w:lvlText w:val=""/>
      <w:lvlJc w:val="left"/>
      <w:pPr>
        <w:tabs>
          <w:tab w:val="num" w:pos="700"/>
        </w:tabs>
        <w:ind w:left="635" w:hanging="29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40D99"/>
    <w:multiLevelType w:val="hybridMultilevel"/>
    <w:tmpl w:val="7384F562"/>
    <w:lvl w:ilvl="0" w:tplc="B8CE570C">
      <w:start w:val="1"/>
      <w:numFmt w:val="bullet"/>
      <w:lvlText w:val=""/>
      <w:lvlJc w:val="left"/>
      <w:pPr>
        <w:tabs>
          <w:tab w:val="num" w:pos="360"/>
        </w:tabs>
        <w:ind w:left="295" w:hanging="295"/>
      </w:pPr>
      <w:rPr>
        <w:rFonts w:ascii="Wingdings" w:hAnsi="Wingdings" w:hint="default"/>
      </w:rPr>
    </w:lvl>
    <w:lvl w:ilvl="1" w:tplc="B770D5A2" w:tentative="1">
      <w:start w:val="1"/>
      <w:numFmt w:val="bullet"/>
      <w:lvlText w:val="o"/>
      <w:lvlJc w:val="left"/>
      <w:pPr>
        <w:tabs>
          <w:tab w:val="num" w:pos="1440"/>
        </w:tabs>
        <w:ind w:left="1440" w:hanging="360"/>
      </w:pPr>
      <w:rPr>
        <w:rFonts w:ascii="Courier New" w:hAnsi="Courier New" w:hint="default"/>
      </w:rPr>
    </w:lvl>
    <w:lvl w:ilvl="2" w:tplc="3B245DD8" w:tentative="1">
      <w:start w:val="1"/>
      <w:numFmt w:val="bullet"/>
      <w:lvlText w:val=""/>
      <w:lvlJc w:val="left"/>
      <w:pPr>
        <w:tabs>
          <w:tab w:val="num" w:pos="2160"/>
        </w:tabs>
        <w:ind w:left="2160" w:hanging="360"/>
      </w:pPr>
      <w:rPr>
        <w:rFonts w:ascii="Wingdings" w:hAnsi="Wingdings" w:hint="default"/>
      </w:rPr>
    </w:lvl>
    <w:lvl w:ilvl="3" w:tplc="8872FD80" w:tentative="1">
      <w:start w:val="1"/>
      <w:numFmt w:val="bullet"/>
      <w:lvlText w:val=""/>
      <w:lvlJc w:val="left"/>
      <w:pPr>
        <w:tabs>
          <w:tab w:val="num" w:pos="2880"/>
        </w:tabs>
        <w:ind w:left="2880" w:hanging="360"/>
      </w:pPr>
      <w:rPr>
        <w:rFonts w:ascii="Symbol" w:hAnsi="Symbol" w:hint="default"/>
      </w:rPr>
    </w:lvl>
    <w:lvl w:ilvl="4" w:tplc="B2305874" w:tentative="1">
      <w:start w:val="1"/>
      <w:numFmt w:val="bullet"/>
      <w:lvlText w:val="o"/>
      <w:lvlJc w:val="left"/>
      <w:pPr>
        <w:tabs>
          <w:tab w:val="num" w:pos="3600"/>
        </w:tabs>
        <w:ind w:left="3600" w:hanging="360"/>
      </w:pPr>
      <w:rPr>
        <w:rFonts w:ascii="Courier New" w:hAnsi="Courier New" w:hint="default"/>
      </w:rPr>
    </w:lvl>
    <w:lvl w:ilvl="5" w:tplc="EC841464" w:tentative="1">
      <w:start w:val="1"/>
      <w:numFmt w:val="bullet"/>
      <w:lvlText w:val=""/>
      <w:lvlJc w:val="left"/>
      <w:pPr>
        <w:tabs>
          <w:tab w:val="num" w:pos="4320"/>
        </w:tabs>
        <w:ind w:left="4320" w:hanging="360"/>
      </w:pPr>
      <w:rPr>
        <w:rFonts w:ascii="Wingdings" w:hAnsi="Wingdings" w:hint="default"/>
      </w:rPr>
    </w:lvl>
    <w:lvl w:ilvl="6" w:tplc="C1382A46" w:tentative="1">
      <w:start w:val="1"/>
      <w:numFmt w:val="bullet"/>
      <w:lvlText w:val=""/>
      <w:lvlJc w:val="left"/>
      <w:pPr>
        <w:tabs>
          <w:tab w:val="num" w:pos="5040"/>
        </w:tabs>
        <w:ind w:left="5040" w:hanging="360"/>
      </w:pPr>
      <w:rPr>
        <w:rFonts w:ascii="Symbol" w:hAnsi="Symbol" w:hint="default"/>
      </w:rPr>
    </w:lvl>
    <w:lvl w:ilvl="7" w:tplc="34F054FA" w:tentative="1">
      <w:start w:val="1"/>
      <w:numFmt w:val="bullet"/>
      <w:lvlText w:val="o"/>
      <w:lvlJc w:val="left"/>
      <w:pPr>
        <w:tabs>
          <w:tab w:val="num" w:pos="5760"/>
        </w:tabs>
        <w:ind w:left="5760" w:hanging="360"/>
      </w:pPr>
      <w:rPr>
        <w:rFonts w:ascii="Courier New" w:hAnsi="Courier New" w:hint="default"/>
      </w:rPr>
    </w:lvl>
    <w:lvl w:ilvl="8" w:tplc="508A41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24880"/>
    <w:multiLevelType w:val="hybridMultilevel"/>
    <w:tmpl w:val="537637CA"/>
    <w:lvl w:ilvl="0" w:tplc="EB908002">
      <w:start w:val="1"/>
      <w:numFmt w:val="bullet"/>
      <w:lvlText w:val=""/>
      <w:lvlJc w:val="left"/>
      <w:pPr>
        <w:tabs>
          <w:tab w:val="num" w:pos="360"/>
        </w:tabs>
        <w:ind w:left="346" w:hanging="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D62A1"/>
    <w:multiLevelType w:val="hybridMultilevel"/>
    <w:tmpl w:val="9C1A1F20"/>
    <w:lvl w:ilvl="0" w:tplc="C832E16A">
      <w:start w:val="2"/>
      <w:numFmt w:val="upperLetter"/>
      <w:pStyle w:val="Heading4"/>
      <w:lvlText w:val="%1)"/>
      <w:lvlJc w:val="left"/>
      <w:pPr>
        <w:tabs>
          <w:tab w:val="num" w:pos="360"/>
        </w:tabs>
        <w:ind w:left="340" w:hanging="340"/>
      </w:pPr>
      <w:rPr>
        <w:rFonts w:hint="default"/>
      </w:rPr>
    </w:lvl>
    <w:lvl w:ilvl="1" w:tplc="4C8E6A26">
      <w:start w:val="2"/>
      <w:numFmt w:val="decimal"/>
      <w:lvlText w:val="%2)"/>
      <w:lvlJc w:val="left"/>
      <w:pPr>
        <w:tabs>
          <w:tab w:val="num" w:pos="737"/>
        </w:tabs>
        <w:ind w:left="737" w:hanging="397"/>
      </w:pPr>
      <w:rPr>
        <w:rFonts w:hint="default"/>
      </w:rPr>
    </w:lvl>
    <w:lvl w:ilvl="2" w:tplc="D53CEEDA" w:tentative="1">
      <w:start w:val="1"/>
      <w:numFmt w:val="lowerRoman"/>
      <w:lvlText w:val="%3."/>
      <w:lvlJc w:val="right"/>
      <w:pPr>
        <w:tabs>
          <w:tab w:val="num" w:pos="2160"/>
        </w:tabs>
        <w:ind w:left="2160" w:hanging="180"/>
      </w:pPr>
    </w:lvl>
    <w:lvl w:ilvl="3" w:tplc="C9A44F9A" w:tentative="1">
      <w:start w:val="1"/>
      <w:numFmt w:val="decimal"/>
      <w:lvlText w:val="%4."/>
      <w:lvlJc w:val="left"/>
      <w:pPr>
        <w:tabs>
          <w:tab w:val="num" w:pos="2880"/>
        </w:tabs>
        <w:ind w:left="2880" w:hanging="360"/>
      </w:pPr>
    </w:lvl>
    <w:lvl w:ilvl="4" w:tplc="1D48D6F6" w:tentative="1">
      <w:start w:val="1"/>
      <w:numFmt w:val="lowerLetter"/>
      <w:lvlText w:val="%5."/>
      <w:lvlJc w:val="left"/>
      <w:pPr>
        <w:tabs>
          <w:tab w:val="num" w:pos="3600"/>
        </w:tabs>
        <w:ind w:left="3600" w:hanging="360"/>
      </w:pPr>
    </w:lvl>
    <w:lvl w:ilvl="5" w:tplc="471670F6" w:tentative="1">
      <w:start w:val="1"/>
      <w:numFmt w:val="lowerRoman"/>
      <w:lvlText w:val="%6."/>
      <w:lvlJc w:val="right"/>
      <w:pPr>
        <w:tabs>
          <w:tab w:val="num" w:pos="4320"/>
        </w:tabs>
        <w:ind w:left="4320" w:hanging="180"/>
      </w:pPr>
    </w:lvl>
    <w:lvl w:ilvl="6" w:tplc="027EDD6C" w:tentative="1">
      <w:start w:val="1"/>
      <w:numFmt w:val="decimal"/>
      <w:lvlText w:val="%7."/>
      <w:lvlJc w:val="left"/>
      <w:pPr>
        <w:tabs>
          <w:tab w:val="num" w:pos="5040"/>
        </w:tabs>
        <w:ind w:left="5040" w:hanging="360"/>
      </w:pPr>
    </w:lvl>
    <w:lvl w:ilvl="7" w:tplc="17BABB26" w:tentative="1">
      <w:start w:val="1"/>
      <w:numFmt w:val="lowerLetter"/>
      <w:lvlText w:val="%8."/>
      <w:lvlJc w:val="left"/>
      <w:pPr>
        <w:tabs>
          <w:tab w:val="num" w:pos="5760"/>
        </w:tabs>
        <w:ind w:left="5760" w:hanging="360"/>
      </w:pPr>
    </w:lvl>
    <w:lvl w:ilvl="8" w:tplc="57D63354" w:tentative="1">
      <w:start w:val="1"/>
      <w:numFmt w:val="lowerRoman"/>
      <w:lvlText w:val="%9."/>
      <w:lvlJc w:val="right"/>
      <w:pPr>
        <w:tabs>
          <w:tab w:val="num" w:pos="6480"/>
        </w:tabs>
        <w:ind w:left="6480" w:hanging="180"/>
      </w:pPr>
    </w:lvl>
  </w:abstractNum>
  <w:abstractNum w:abstractNumId="12" w15:restartNumberingAfterBreak="0">
    <w:nsid w:val="3DA06FE3"/>
    <w:multiLevelType w:val="hybridMultilevel"/>
    <w:tmpl w:val="74CA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04FF4"/>
    <w:multiLevelType w:val="hybridMultilevel"/>
    <w:tmpl w:val="F8F8D33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42B130B8"/>
    <w:multiLevelType w:val="multilevel"/>
    <w:tmpl w:val="27429190"/>
    <w:lvl w:ilvl="0">
      <w:start w:val="1"/>
      <w:numFmt w:val="bullet"/>
      <w:lvlText w:val=""/>
      <w:lvlJc w:val="left"/>
      <w:pPr>
        <w:tabs>
          <w:tab w:val="num" w:pos="720"/>
        </w:tabs>
        <w:ind w:left="655" w:hanging="295"/>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9C43238"/>
    <w:multiLevelType w:val="hybridMultilevel"/>
    <w:tmpl w:val="8480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815B6"/>
    <w:multiLevelType w:val="hybridMultilevel"/>
    <w:tmpl w:val="2EF6F078"/>
    <w:lvl w:ilvl="0" w:tplc="68ECB272">
      <w:start w:val="1"/>
      <w:numFmt w:val="bullet"/>
      <w:lvlText w:val=""/>
      <w:lvlJc w:val="left"/>
      <w:pPr>
        <w:tabs>
          <w:tab w:val="num" w:pos="1109"/>
        </w:tabs>
        <w:ind w:left="1109" w:hanging="618"/>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7" w15:restartNumberingAfterBreak="0">
    <w:nsid w:val="4DF02E4B"/>
    <w:multiLevelType w:val="hybridMultilevel"/>
    <w:tmpl w:val="8018B1FA"/>
    <w:lvl w:ilvl="0" w:tplc="EB908002">
      <w:start w:val="1"/>
      <w:numFmt w:val="bullet"/>
      <w:lvlText w:val=""/>
      <w:lvlJc w:val="left"/>
      <w:pPr>
        <w:tabs>
          <w:tab w:val="num" w:pos="424"/>
        </w:tabs>
        <w:ind w:left="410" w:hanging="346"/>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55597AB7"/>
    <w:multiLevelType w:val="hybridMultilevel"/>
    <w:tmpl w:val="43C07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527CD"/>
    <w:multiLevelType w:val="hybridMultilevel"/>
    <w:tmpl w:val="1B560C24"/>
    <w:lvl w:ilvl="0" w:tplc="68ECB272">
      <w:start w:val="1"/>
      <w:numFmt w:val="bullet"/>
      <w:lvlText w:val=""/>
      <w:lvlJc w:val="left"/>
      <w:pPr>
        <w:tabs>
          <w:tab w:val="num" w:pos="975"/>
        </w:tabs>
        <w:ind w:left="975" w:hanging="61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353A2"/>
    <w:multiLevelType w:val="hybridMultilevel"/>
    <w:tmpl w:val="6EB4539C"/>
    <w:lvl w:ilvl="0" w:tplc="F7F63994">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4E498C"/>
    <w:multiLevelType w:val="hybridMultilevel"/>
    <w:tmpl w:val="661A88D0"/>
    <w:lvl w:ilvl="0" w:tplc="EB908002">
      <w:start w:val="1"/>
      <w:numFmt w:val="bullet"/>
      <w:lvlText w:val=""/>
      <w:lvlJc w:val="left"/>
      <w:pPr>
        <w:tabs>
          <w:tab w:val="num" w:pos="360"/>
        </w:tabs>
        <w:ind w:left="346" w:hanging="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B7481"/>
    <w:multiLevelType w:val="hybridMultilevel"/>
    <w:tmpl w:val="6F601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0489A"/>
    <w:multiLevelType w:val="hybridMultilevel"/>
    <w:tmpl w:val="F162BB46"/>
    <w:lvl w:ilvl="0" w:tplc="68ECB272">
      <w:start w:val="1"/>
      <w:numFmt w:val="bullet"/>
      <w:lvlText w:val=""/>
      <w:lvlJc w:val="left"/>
      <w:pPr>
        <w:tabs>
          <w:tab w:val="num" w:pos="1042"/>
        </w:tabs>
        <w:ind w:left="1042" w:hanging="618"/>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95C0016"/>
    <w:multiLevelType w:val="hybridMultilevel"/>
    <w:tmpl w:val="E752E43A"/>
    <w:lvl w:ilvl="0" w:tplc="B8CE570C">
      <w:start w:val="1"/>
      <w:numFmt w:val="bullet"/>
      <w:lvlText w:val=""/>
      <w:lvlJc w:val="left"/>
      <w:pPr>
        <w:tabs>
          <w:tab w:val="num" w:pos="700"/>
        </w:tabs>
        <w:ind w:left="635" w:hanging="29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80181"/>
    <w:multiLevelType w:val="hybridMultilevel"/>
    <w:tmpl w:val="D8C0DD60"/>
    <w:lvl w:ilvl="0" w:tplc="EB908002">
      <w:start w:val="1"/>
      <w:numFmt w:val="bullet"/>
      <w:lvlText w:val=""/>
      <w:lvlJc w:val="left"/>
      <w:pPr>
        <w:tabs>
          <w:tab w:val="num" w:pos="360"/>
        </w:tabs>
        <w:ind w:left="346" w:hanging="3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47FE0"/>
    <w:multiLevelType w:val="hybridMultilevel"/>
    <w:tmpl w:val="33383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1"/>
  </w:num>
  <w:num w:numId="4">
    <w:abstractNumId w:val="25"/>
  </w:num>
  <w:num w:numId="5">
    <w:abstractNumId w:val="10"/>
  </w:num>
  <w:num w:numId="6">
    <w:abstractNumId w:val="17"/>
  </w:num>
  <w:num w:numId="7">
    <w:abstractNumId w:val="14"/>
  </w:num>
  <w:num w:numId="8">
    <w:abstractNumId w:val="9"/>
  </w:num>
  <w:num w:numId="9">
    <w:abstractNumId w:val="8"/>
  </w:num>
  <w:num w:numId="10">
    <w:abstractNumId w:val="24"/>
  </w:num>
  <w:num w:numId="11">
    <w:abstractNumId w:val="18"/>
  </w:num>
  <w:num w:numId="12">
    <w:abstractNumId w:val="22"/>
  </w:num>
  <w:num w:numId="13">
    <w:abstractNumId w:val="26"/>
  </w:num>
  <w:num w:numId="14">
    <w:abstractNumId w:val="3"/>
  </w:num>
  <w:num w:numId="15">
    <w:abstractNumId w:val="1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4"/>
  </w:num>
  <w:num w:numId="21">
    <w:abstractNumId w:val="20"/>
  </w:num>
  <w:num w:numId="22">
    <w:abstractNumId w:val="0"/>
  </w:num>
  <w:num w:numId="23">
    <w:abstractNumId w:val="5"/>
  </w:num>
  <w:num w:numId="24">
    <w:abstractNumId w:val="2"/>
  </w:num>
  <w:num w:numId="25">
    <w:abstractNumId w:val="12"/>
  </w:num>
  <w:num w:numId="26">
    <w:abstractNumId w:val="15"/>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F13"/>
    <w:rsid w:val="00007E01"/>
    <w:rsid w:val="0001140B"/>
    <w:rsid w:val="00071C41"/>
    <w:rsid w:val="000E021E"/>
    <w:rsid w:val="00127DB9"/>
    <w:rsid w:val="00134321"/>
    <w:rsid w:val="001513F8"/>
    <w:rsid w:val="001647EE"/>
    <w:rsid w:val="001B5476"/>
    <w:rsid w:val="001F2214"/>
    <w:rsid w:val="00215DC6"/>
    <w:rsid w:val="00226362"/>
    <w:rsid w:val="002A0EAC"/>
    <w:rsid w:val="002B707C"/>
    <w:rsid w:val="002C5C29"/>
    <w:rsid w:val="00312D49"/>
    <w:rsid w:val="0033355E"/>
    <w:rsid w:val="0033753F"/>
    <w:rsid w:val="003C0E87"/>
    <w:rsid w:val="003D507D"/>
    <w:rsid w:val="003E5D31"/>
    <w:rsid w:val="004240C7"/>
    <w:rsid w:val="00430E0C"/>
    <w:rsid w:val="004A6986"/>
    <w:rsid w:val="004D06A3"/>
    <w:rsid w:val="004F0B95"/>
    <w:rsid w:val="00526AF3"/>
    <w:rsid w:val="005559AA"/>
    <w:rsid w:val="0056656C"/>
    <w:rsid w:val="00591B12"/>
    <w:rsid w:val="005A7F40"/>
    <w:rsid w:val="005F3D76"/>
    <w:rsid w:val="00601CAF"/>
    <w:rsid w:val="00667520"/>
    <w:rsid w:val="0067173D"/>
    <w:rsid w:val="006A46BD"/>
    <w:rsid w:val="006B72C8"/>
    <w:rsid w:val="006D67D1"/>
    <w:rsid w:val="00716637"/>
    <w:rsid w:val="00770389"/>
    <w:rsid w:val="007763E6"/>
    <w:rsid w:val="007D04A1"/>
    <w:rsid w:val="008230CF"/>
    <w:rsid w:val="0083220C"/>
    <w:rsid w:val="00846358"/>
    <w:rsid w:val="008A7551"/>
    <w:rsid w:val="008C08CD"/>
    <w:rsid w:val="008D2FBF"/>
    <w:rsid w:val="00960BF4"/>
    <w:rsid w:val="0098001F"/>
    <w:rsid w:val="009818E0"/>
    <w:rsid w:val="0099047F"/>
    <w:rsid w:val="00A024D4"/>
    <w:rsid w:val="00A12F13"/>
    <w:rsid w:val="00A166B2"/>
    <w:rsid w:val="00A20F61"/>
    <w:rsid w:val="00A22366"/>
    <w:rsid w:val="00A43EA7"/>
    <w:rsid w:val="00A75E91"/>
    <w:rsid w:val="00A97592"/>
    <w:rsid w:val="00AC2436"/>
    <w:rsid w:val="00AF7DB3"/>
    <w:rsid w:val="00B030B9"/>
    <w:rsid w:val="00B112DD"/>
    <w:rsid w:val="00B13EF4"/>
    <w:rsid w:val="00B771F6"/>
    <w:rsid w:val="00B906B8"/>
    <w:rsid w:val="00B922EE"/>
    <w:rsid w:val="00B9305B"/>
    <w:rsid w:val="00B94B55"/>
    <w:rsid w:val="00BF2D3F"/>
    <w:rsid w:val="00C01AD9"/>
    <w:rsid w:val="00C15768"/>
    <w:rsid w:val="00CD0740"/>
    <w:rsid w:val="00CD7EE5"/>
    <w:rsid w:val="00D158EE"/>
    <w:rsid w:val="00D60F0B"/>
    <w:rsid w:val="00D8140E"/>
    <w:rsid w:val="00D81A4B"/>
    <w:rsid w:val="00DB75E4"/>
    <w:rsid w:val="00DC00FE"/>
    <w:rsid w:val="00DD5B48"/>
    <w:rsid w:val="00DF1EF8"/>
    <w:rsid w:val="00E02C8A"/>
    <w:rsid w:val="00E0469F"/>
    <w:rsid w:val="00E10992"/>
    <w:rsid w:val="00E141B8"/>
    <w:rsid w:val="00E144E0"/>
    <w:rsid w:val="00E3139D"/>
    <w:rsid w:val="00E35972"/>
    <w:rsid w:val="00E419A2"/>
    <w:rsid w:val="00EB5361"/>
    <w:rsid w:val="00EB7DE1"/>
    <w:rsid w:val="00F33D23"/>
    <w:rsid w:val="00F40B3A"/>
    <w:rsid w:val="00F74258"/>
    <w:rsid w:val="00F97005"/>
    <w:rsid w:val="00FB04AB"/>
    <w:rsid w:val="00FB4A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B7F90"/>
  <w15:chartTrackingRefBased/>
  <w15:docId w15:val="{A98CF36F-2B7C-432C-ACFF-DDF15E0D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verflowPunct w:val="0"/>
      <w:autoSpaceDE w:val="0"/>
      <w:autoSpaceDN w:val="0"/>
      <w:adjustRightInd w:val="0"/>
      <w:ind w:left="720"/>
      <w:textAlignment w:val="baseline"/>
      <w:outlineLvl w:val="0"/>
    </w:pPr>
    <w:rPr>
      <w:szCs w:val="20"/>
      <w:u w:val="single"/>
      <w:lang w:val="en-US"/>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jc w:val="center"/>
      <w:outlineLvl w:val="2"/>
    </w:pPr>
    <w:rPr>
      <w:b/>
      <w:bCs/>
      <w:szCs w:val="20"/>
      <w:u w:val="single"/>
    </w:rPr>
  </w:style>
  <w:style w:type="paragraph" w:styleId="Heading4">
    <w:name w:val="heading 4"/>
    <w:basedOn w:val="Normal"/>
    <w:next w:val="Normal"/>
    <w:qFormat/>
    <w:pPr>
      <w:keepNext/>
      <w:numPr>
        <w:numId w:val="1"/>
      </w:numPr>
      <w:outlineLvl w:val="3"/>
    </w:pPr>
    <w:rPr>
      <w:b/>
      <w:bCs/>
      <w:szCs w:val="20"/>
    </w:rPr>
  </w:style>
  <w:style w:type="paragraph" w:styleId="Heading5">
    <w:name w:val="heading 5"/>
    <w:basedOn w:val="Normal"/>
    <w:next w:val="Normal"/>
    <w:qFormat/>
    <w:pPr>
      <w:keepNext/>
      <w:jc w:val="center"/>
      <w:outlineLvl w:val="4"/>
    </w:pPr>
    <w:rPr>
      <w:rFonts w:cs="Arial"/>
      <w:b/>
      <w:sz w:val="28"/>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jc w:val="center"/>
      <w:outlineLvl w:val="6"/>
    </w:pPr>
    <w:rPr>
      <w:sz w:val="28"/>
      <w:u w:val="single"/>
    </w:rPr>
  </w:style>
  <w:style w:type="paragraph" w:styleId="Heading8">
    <w:name w:val="heading 8"/>
    <w:basedOn w:val="Normal"/>
    <w:next w:val="Normal"/>
    <w:qFormat/>
    <w:pPr>
      <w:keepNext/>
      <w:jc w:val="center"/>
      <w:outlineLvl w:val="7"/>
    </w:pPr>
    <w:rPr>
      <w:b/>
      <w:bCs/>
      <w:sz w:val="28"/>
      <w:u w:val="single"/>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overflowPunct w:val="0"/>
      <w:autoSpaceDE w:val="0"/>
      <w:autoSpaceDN w:val="0"/>
      <w:adjustRightInd w:val="0"/>
      <w:spacing w:after="240" w:line="220" w:lineRule="atLeast"/>
      <w:ind w:left="1368" w:right="240"/>
      <w:jc w:val="both"/>
      <w:textAlignment w:val="baseline"/>
    </w:pPr>
    <w:rPr>
      <w:rFonts w:ascii="Arial Narrow" w:hAnsi="Arial Narrow"/>
      <w:spacing w:val="-5"/>
      <w:sz w:val="20"/>
      <w:szCs w:val="20"/>
    </w:rPr>
  </w:style>
  <w:style w:type="paragraph" w:customStyle="1" w:styleId="TOCBase">
    <w:name w:val="TOC Base"/>
    <w:basedOn w:val="Normal"/>
    <w:pPr>
      <w:tabs>
        <w:tab w:val="right" w:leader="dot" w:pos="6480"/>
      </w:tabs>
      <w:overflowPunct w:val="0"/>
      <w:autoSpaceDE w:val="0"/>
      <w:autoSpaceDN w:val="0"/>
      <w:adjustRightInd w:val="0"/>
      <w:spacing w:after="240" w:line="240" w:lineRule="atLeast"/>
      <w:textAlignment w:val="baseline"/>
    </w:pPr>
    <w:rPr>
      <w:spacing w:val="-5"/>
      <w:szCs w:val="20"/>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customStyle="1" w:styleId="HeadingBase">
    <w:name w:val="Heading Base"/>
    <w:basedOn w:val="Normal"/>
    <w:next w:val="BodyText"/>
    <w:pPr>
      <w:keepNext/>
      <w:keepLines/>
      <w:overflowPunct w:val="0"/>
      <w:autoSpaceDE w:val="0"/>
      <w:autoSpaceDN w:val="0"/>
      <w:adjustRightInd w:val="0"/>
      <w:spacing w:before="140" w:line="220" w:lineRule="atLeast"/>
      <w:ind w:left="1080"/>
      <w:textAlignment w:val="baseline"/>
    </w:pPr>
    <w:rPr>
      <w:spacing w:val="-4"/>
      <w:kern w:val="28"/>
      <w:szCs w:val="20"/>
    </w:rPr>
  </w:style>
  <w:style w:type="paragraph" w:styleId="BodyText">
    <w:name w:val="Body Text"/>
    <w:basedOn w:val="Normal"/>
    <w:pPr>
      <w:overflowPunct w:val="0"/>
      <w:autoSpaceDE w:val="0"/>
      <w:autoSpaceDN w:val="0"/>
      <w:adjustRightInd w:val="0"/>
      <w:textAlignment w:val="baseline"/>
    </w:pPr>
    <w:rPr>
      <w:szCs w:val="20"/>
      <w:u w:val="single"/>
      <w:lang w:val="en-US"/>
    </w:rPr>
  </w:style>
  <w:style w:type="paragraph" w:styleId="Index1">
    <w:name w:val="index 1"/>
    <w:basedOn w:val="Normal"/>
    <w:next w:val="Normal"/>
    <w:autoRedefine/>
    <w:semiHidden/>
    <w:pPr>
      <w:overflowPunct w:val="0"/>
      <w:autoSpaceDE w:val="0"/>
      <w:autoSpaceDN w:val="0"/>
      <w:adjustRightInd w:val="0"/>
      <w:ind w:left="220" w:hanging="220"/>
      <w:textAlignment w:val="baseline"/>
    </w:pPr>
    <w:rPr>
      <w:szCs w:val="20"/>
      <w:lang w:val="en-US"/>
    </w:rPr>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Subtitle">
    <w:name w:val="Subtitle"/>
    <w:basedOn w:val="Normal"/>
    <w:qFormat/>
    <w:rPr>
      <w:szCs w:val="20"/>
      <w:u w:val="single"/>
    </w:rPr>
  </w:style>
  <w:style w:type="paragraph" w:customStyle="1" w:styleId="ChapterSubtitle">
    <w:name w:val="Chapter Subtitle"/>
    <w:basedOn w:val="Subtitle"/>
    <w:pPr>
      <w:keepNext/>
      <w:keepLines/>
      <w:overflowPunct w:val="0"/>
      <w:autoSpaceDE w:val="0"/>
      <w:autoSpaceDN w:val="0"/>
      <w:adjustRightInd w:val="0"/>
      <w:spacing w:before="60" w:after="120" w:line="340" w:lineRule="atLeast"/>
      <w:textAlignment w:val="baseline"/>
    </w:pPr>
    <w:rPr>
      <w:spacing w:val="-16"/>
      <w:kern w:val="28"/>
      <w:sz w:val="32"/>
      <w:u w:val="none"/>
    </w:rPr>
  </w:style>
  <w:style w:type="paragraph" w:styleId="BodyText2">
    <w:name w:val="Body Text 2"/>
    <w:basedOn w:val="BodyText"/>
    <w:pPr>
      <w:spacing w:after="240" w:line="240" w:lineRule="atLeast"/>
      <w:ind w:left="1440"/>
      <w:jc w:val="both"/>
    </w:pPr>
    <w:rPr>
      <w:spacing w:val="-5"/>
      <w:sz w:val="20"/>
      <w:u w:val="none"/>
      <w:lang w:val="en-GB"/>
    </w:rPr>
  </w:style>
  <w:style w:type="paragraph" w:styleId="BodyText3">
    <w:name w:val="Body Text 3"/>
    <w:basedOn w:val="Normal"/>
    <w:pPr>
      <w:jc w:val="center"/>
    </w:pPr>
    <w:rPr>
      <w:b/>
      <w:bCs/>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character" w:customStyle="1" w:styleId="whitetext">
    <w:name w:val="whitetext"/>
    <w:basedOn w:val="DefaultParagraphFont"/>
  </w:style>
  <w:style w:type="paragraph" w:customStyle="1" w:styleId="DefaultText">
    <w:name w:val="Default Text"/>
    <w:basedOn w:val="Normal"/>
    <w:pPr>
      <w:overflowPunct w:val="0"/>
      <w:autoSpaceDE w:val="0"/>
      <w:autoSpaceDN w:val="0"/>
      <w:adjustRightInd w:val="0"/>
      <w:textAlignment w:val="baseline"/>
    </w:pPr>
    <w:rPr>
      <w:rFonts w:ascii="Tahoma" w:hAnsi="Tahoma" w:cs="Arial"/>
      <w:color w:val="000000"/>
      <w:szCs w:val="22"/>
    </w:rPr>
  </w:style>
  <w:style w:type="character" w:styleId="Strong">
    <w:name w:val="Strong"/>
    <w:uiPriority w:val="22"/>
    <w:qFormat/>
    <w:rPr>
      <w:b/>
      <w:bCs/>
    </w:rPr>
  </w:style>
  <w:style w:type="paragraph" w:styleId="NoSpacing">
    <w:name w:val="No Spacing"/>
    <w:uiPriority w:val="1"/>
    <w:qFormat/>
    <w:rsid w:val="00C15768"/>
    <w:rPr>
      <w:rFonts w:ascii="Arial" w:hAnsi="Arial"/>
      <w:sz w:val="22"/>
      <w:szCs w:val="24"/>
      <w:lang w:eastAsia="en-US"/>
    </w:rPr>
  </w:style>
  <w:style w:type="table" w:styleId="TableGrid">
    <w:name w:val="Table Grid"/>
    <w:basedOn w:val="TableNormal"/>
    <w:rsid w:val="006D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2999">
      <w:bodyDiv w:val="1"/>
      <w:marLeft w:val="0"/>
      <w:marRight w:val="0"/>
      <w:marTop w:val="0"/>
      <w:marBottom w:val="0"/>
      <w:divBdr>
        <w:top w:val="none" w:sz="0" w:space="0" w:color="auto"/>
        <w:left w:val="none" w:sz="0" w:space="0" w:color="auto"/>
        <w:bottom w:val="none" w:sz="0" w:space="0" w:color="auto"/>
        <w:right w:val="none" w:sz="0" w:space="0" w:color="auto"/>
      </w:divBdr>
      <w:divsChild>
        <w:div w:id="407001758">
          <w:marLeft w:val="0"/>
          <w:marRight w:val="0"/>
          <w:marTop w:val="129"/>
          <w:marBottom w:val="107"/>
          <w:divBdr>
            <w:top w:val="none" w:sz="0" w:space="0" w:color="auto"/>
            <w:left w:val="none" w:sz="0" w:space="0" w:color="auto"/>
            <w:bottom w:val="none" w:sz="0" w:space="0" w:color="auto"/>
            <w:right w:val="none" w:sz="0" w:space="0" w:color="auto"/>
          </w:divBdr>
          <w:divsChild>
            <w:div w:id="120279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8682200">
      <w:bodyDiv w:val="1"/>
      <w:marLeft w:val="0"/>
      <w:marRight w:val="0"/>
      <w:marTop w:val="0"/>
      <w:marBottom w:val="0"/>
      <w:divBdr>
        <w:top w:val="none" w:sz="0" w:space="0" w:color="auto"/>
        <w:left w:val="none" w:sz="0" w:space="0" w:color="auto"/>
        <w:bottom w:val="none" w:sz="0" w:space="0" w:color="auto"/>
        <w:right w:val="none" w:sz="0" w:space="0" w:color="auto"/>
      </w:divBdr>
      <w:divsChild>
        <w:div w:id="654264726">
          <w:marLeft w:val="0"/>
          <w:marRight w:val="0"/>
          <w:marTop w:val="129"/>
          <w:marBottom w:val="107"/>
          <w:divBdr>
            <w:top w:val="none" w:sz="0" w:space="0" w:color="auto"/>
            <w:left w:val="none" w:sz="0" w:space="0" w:color="auto"/>
            <w:bottom w:val="none" w:sz="0" w:space="0" w:color="auto"/>
            <w:right w:val="none" w:sz="0" w:space="0" w:color="auto"/>
          </w:divBdr>
          <w:divsChild>
            <w:div w:id="2106807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EEF4-BD8C-4136-A815-219DBEFB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4413</TotalTime>
  <Pages>1</Pages>
  <Words>6899</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Company Policy</vt:lpstr>
    </vt:vector>
  </TitlesOfParts>
  <Company>elas</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dc:title>
  <dc:subject/>
  <dc:creator>Wayne Dunning</dc:creator>
  <cp:keywords/>
  <cp:lastModifiedBy>Mustafa Balci</cp:lastModifiedBy>
  <cp:revision>19</cp:revision>
  <cp:lastPrinted>2015-06-02T09:09:00Z</cp:lastPrinted>
  <dcterms:created xsi:type="dcterms:W3CDTF">2020-03-11T10:06:00Z</dcterms:created>
  <dcterms:modified xsi:type="dcterms:W3CDTF">2022-02-15T14:01:00Z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0x01010088A67C7798618341858E59E2F7CCDBC8</vt:lpwstr>
  </property>
</Properties>
</file>